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84078" w14:textId="42DF8045" w:rsidR="002A4F52" w:rsidRDefault="00D174CF" w:rsidP="0062270C">
      <w:pPr>
        <w:spacing w:line="360" w:lineRule="atLeast"/>
        <w:rPr>
          <w:rFonts w:ascii="Arial" w:hAnsi="Arial"/>
          <w:b/>
          <w:bCs/>
          <w:sz w:val="36"/>
          <w:szCs w:val="36"/>
          <w:lang w:eastAsia="en-US"/>
        </w:rPr>
      </w:pPr>
      <w:r w:rsidRPr="00D174CF">
        <w:rPr>
          <w:rFonts w:ascii="Arial" w:hAnsi="Arial"/>
          <w:b/>
          <w:bCs/>
          <w:sz w:val="36"/>
          <w:szCs w:val="36"/>
          <w:lang w:eastAsia="en-US"/>
        </w:rPr>
        <w:t>Das Feuer neu erfunden</w:t>
      </w:r>
    </w:p>
    <w:p w14:paraId="1FB5F2F6" w14:textId="3814BECF" w:rsidR="001E3A71" w:rsidRDefault="00D174CF" w:rsidP="00C015B4">
      <w:pPr>
        <w:spacing w:line="360" w:lineRule="atLeast"/>
        <w:rPr>
          <w:rFonts w:ascii="Arial" w:hAnsi="Arial"/>
          <w:bCs/>
          <w:sz w:val="36"/>
          <w:szCs w:val="36"/>
          <w:lang w:eastAsia="en-US"/>
        </w:rPr>
      </w:pPr>
      <w:r w:rsidRPr="00D174CF">
        <w:rPr>
          <w:rFonts w:ascii="Arial" w:hAnsi="Arial"/>
          <w:bCs/>
          <w:sz w:val="36"/>
          <w:szCs w:val="36"/>
          <w:lang w:eastAsia="en-US"/>
        </w:rPr>
        <w:t>ÖkoFEN ermöglicht mit ZeroFlame „Flammenlose Wärme aus Pellets“</w:t>
      </w:r>
    </w:p>
    <w:p w14:paraId="11A07E2D" w14:textId="003B2B7E" w:rsidR="001E3A71" w:rsidRDefault="00D174CF" w:rsidP="00AC141C">
      <w:pPr>
        <w:spacing w:line="360" w:lineRule="atLeast"/>
        <w:rPr>
          <w:rFonts w:ascii="Arial" w:hAnsi="Arial"/>
          <w:b/>
          <w:bCs/>
          <w:sz w:val="20"/>
        </w:rPr>
      </w:pPr>
      <w:r>
        <w:rPr>
          <w:rFonts w:ascii="Arial" w:hAnsi="Arial"/>
          <w:b/>
          <w:bCs/>
          <w:sz w:val="20"/>
        </w:rPr>
        <w:t>ÖkoFEN mit Sitz in Niederkappel (AUT)</w:t>
      </w:r>
      <w:r w:rsidRPr="00D174CF">
        <w:rPr>
          <w:rFonts w:ascii="Arial" w:hAnsi="Arial"/>
          <w:b/>
          <w:bCs/>
          <w:sz w:val="20"/>
        </w:rPr>
        <w:t xml:space="preserve"> gilt mit über 30 Jahren Erfahrung bei erneuerbarer Wärme als Europas Pionier und Spezialist für Pelletheizungen. In den vergangenen Jahren präsentierte</w:t>
      </w:r>
      <w:r>
        <w:rPr>
          <w:rFonts w:ascii="Arial" w:hAnsi="Arial"/>
          <w:b/>
          <w:bCs/>
          <w:sz w:val="20"/>
        </w:rPr>
        <w:t xml:space="preserve"> das Unternehmen </w:t>
      </w:r>
      <w:r w:rsidRPr="00D174CF">
        <w:rPr>
          <w:rFonts w:ascii="Arial" w:hAnsi="Arial"/>
          <w:b/>
          <w:bCs/>
          <w:sz w:val="20"/>
        </w:rPr>
        <w:t xml:space="preserve">bereits Innovationen wie die Pellets-Brennwerttechnik und das Energiesystem myEnergy365. ÖkoFEN legt nun nach und präsentiert einen weiteren Meilenstein im Bereich Heizen mit Holzpellets. Mit der neuen ZeroFlame-Technologie revolutioniert das Unternehmen die </w:t>
      </w:r>
      <w:r w:rsidR="00364070">
        <w:rPr>
          <w:rFonts w:ascii="Arial" w:hAnsi="Arial"/>
          <w:b/>
          <w:bCs/>
          <w:sz w:val="20"/>
        </w:rPr>
        <w:t xml:space="preserve">flammlose </w:t>
      </w:r>
      <w:r w:rsidRPr="00D174CF">
        <w:rPr>
          <w:rFonts w:ascii="Arial" w:hAnsi="Arial"/>
          <w:b/>
          <w:bCs/>
          <w:sz w:val="20"/>
        </w:rPr>
        <w:t>Verfeuerung von Pellets.</w:t>
      </w:r>
    </w:p>
    <w:p w14:paraId="32194C67" w14:textId="77777777" w:rsidR="005413AA" w:rsidRDefault="005413AA" w:rsidP="00AC141C">
      <w:pPr>
        <w:spacing w:line="360" w:lineRule="atLeast"/>
        <w:rPr>
          <w:rFonts w:ascii="Arial" w:hAnsi="Arial"/>
          <w:b/>
          <w:bCs/>
          <w:sz w:val="20"/>
        </w:rPr>
      </w:pPr>
    </w:p>
    <w:p w14:paraId="72D89070" w14:textId="70E9CF3A" w:rsidR="00D174CF" w:rsidRPr="00D174CF" w:rsidRDefault="00D47091" w:rsidP="00D174CF">
      <w:pPr>
        <w:spacing w:line="360" w:lineRule="atLeast"/>
        <w:rPr>
          <w:rFonts w:ascii="Arial" w:hAnsi="Arial"/>
          <w:bCs/>
          <w:sz w:val="20"/>
          <w:lang w:val="de-AT"/>
        </w:rPr>
      </w:pPr>
      <w:r>
        <w:rPr>
          <w:rFonts w:ascii="Arial" w:hAnsi="Arial"/>
          <w:i/>
          <w:sz w:val="20"/>
          <w:lang w:val="de-AT"/>
        </w:rPr>
        <w:t>Niederkappel (AUT)/</w:t>
      </w:r>
      <w:r w:rsidR="006B3199" w:rsidRPr="00761D0E">
        <w:rPr>
          <w:rFonts w:ascii="Arial" w:hAnsi="Arial"/>
          <w:i/>
          <w:sz w:val="20"/>
          <w:lang w:val="de-AT"/>
        </w:rPr>
        <w:t xml:space="preserve">Mickhausen, </w:t>
      </w:r>
      <w:r w:rsidR="00D174CF">
        <w:rPr>
          <w:rFonts w:ascii="Arial" w:hAnsi="Arial"/>
          <w:i/>
          <w:sz w:val="20"/>
          <w:lang w:val="de-AT"/>
        </w:rPr>
        <w:t>20</w:t>
      </w:r>
      <w:r w:rsidR="006B3199" w:rsidRPr="00761D0E">
        <w:rPr>
          <w:rFonts w:ascii="Arial" w:hAnsi="Arial"/>
          <w:i/>
          <w:sz w:val="20"/>
          <w:lang w:val="de-AT"/>
        </w:rPr>
        <w:t>.</w:t>
      </w:r>
      <w:r w:rsidR="00D174CF">
        <w:rPr>
          <w:rFonts w:ascii="Arial" w:hAnsi="Arial"/>
          <w:i/>
          <w:sz w:val="20"/>
          <w:lang w:val="de-AT"/>
        </w:rPr>
        <w:t xml:space="preserve"> Oktober</w:t>
      </w:r>
      <w:r w:rsidR="006B3199" w:rsidRPr="00761D0E">
        <w:rPr>
          <w:rFonts w:ascii="Arial" w:hAnsi="Arial"/>
          <w:i/>
          <w:sz w:val="20"/>
          <w:lang w:val="de-AT"/>
        </w:rPr>
        <w:t xml:space="preserve"> 20</w:t>
      </w:r>
      <w:r>
        <w:rPr>
          <w:rFonts w:ascii="Arial" w:hAnsi="Arial"/>
          <w:i/>
          <w:sz w:val="20"/>
          <w:lang w:val="de-AT"/>
        </w:rPr>
        <w:t>20</w:t>
      </w:r>
      <w:r w:rsidR="006B3199" w:rsidRPr="00761D0E">
        <w:rPr>
          <w:rFonts w:ascii="Arial" w:hAnsi="Arial"/>
          <w:i/>
          <w:sz w:val="20"/>
          <w:lang w:val="de-AT"/>
        </w:rPr>
        <w:t xml:space="preserve"> (prc) </w:t>
      </w:r>
      <w:r w:rsidR="006B3199">
        <w:rPr>
          <w:rFonts w:ascii="Arial" w:hAnsi="Arial"/>
          <w:sz w:val="20"/>
          <w:lang w:val="de-AT"/>
        </w:rPr>
        <w:t>–</w:t>
      </w:r>
      <w:r w:rsidR="00F3073A">
        <w:rPr>
          <w:rFonts w:ascii="Arial" w:hAnsi="Arial"/>
          <w:sz w:val="20"/>
          <w:lang w:val="de-AT"/>
        </w:rPr>
        <w:t xml:space="preserve"> </w:t>
      </w:r>
      <w:r w:rsidR="00364070">
        <w:rPr>
          <w:rFonts w:ascii="Arial" w:hAnsi="Arial"/>
          <w:bCs/>
          <w:sz w:val="20"/>
          <w:lang w:val="de-AT"/>
        </w:rPr>
        <w:t>Generell sind</w:t>
      </w:r>
      <w:r w:rsidR="00D174CF" w:rsidRPr="00D174CF">
        <w:rPr>
          <w:rFonts w:ascii="Arial" w:hAnsi="Arial"/>
          <w:bCs/>
          <w:sz w:val="20"/>
          <w:lang w:val="de-AT"/>
        </w:rPr>
        <w:t xml:space="preserve"> Partikel- bzw. Staubemissionen in der Heizungsbranche ein viel diskutiertes Thema. Zur Luftreinhaltung werden immer niedrigere Emissionswerte gefordert. Nach jahrelanger intensiver Arbeit in der eigenen Forschungsabteilung und einem europaweit durchgeführtem Praxisfeldtest ist es ÖkoFEN gelungen, einen </w:t>
      </w:r>
      <w:r w:rsidR="00364070">
        <w:rPr>
          <w:rFonts w:ascii="Arial" w:hAnsi="Arial"/>
          <w:bCs/>
          <w:sz w:val="20"/>
          <w:lang w:val="de-AT"/>
        </w:rPr>
        <w:t xml:space="preserve">weiteren </w:t>
      </w:r>
      <w:r w:rsidR="00D174CF" w:rsidRPr="00D174CF">
        <w:rPr>
          <w:rFonts w:ascii="Arial" w:hAnsi="Arial"/>
          <w:bCs/>
          <w:sz w:val="20"/>
          <w:lang w:val="de-AT"/>
        </w:rPr>
        <w:t>großen Schritt in Richtung absolut sauberer Energieumwand</w:t>
      </w:r>
      <w:r w:rsidR="00D174CF">
        <w:rPr>
          <w:rFonts w:ascii="Arial" w:hAnsi="Arial"/>
          <w:bCs/>
          <w:sz w:val="20"/>
          <w:lang w:val="de-AT"/>
        </w:rPr>
        <w:t>lung aus Holzpellets zu machen.</w:t>
      </w:r>
    </w:p>
    <w:p w14:paraId="792A04F5" w14:textId="77777777" w:rsidR="00D174CF" w:rsidRDefault="00D174CF" w:rsidP="00D174CF">
      <w:pPr>
        <w:spacing w:line="360" w:lineRule="atLeast"/>
        <w:rPr>
          <w:rFonts w:ascii="Arial" w:hAnsi="Arial"/>
          <w:bCs/>
          <w:sz w:val="20"/>
          <w:lang w:val="de-AT"/>
        </w:rPr>
      </w:pPr>
    </w:p>
    <w:p w14:paraId="5C0D16F9" w14:textId="54BFDEE0"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Ziel war es, eine Lösung zu entwickeln, die in den Bereichen Komfort und Zuverlässigkeit für den Endverbraucher absolut keine Einschränkungen zur bisherigen Technologie bringt. Da die in der Branche aktuell verwendeten elektrischen Hochvolt-Partikelfilter kostenintensiv und selten wartungsfrei sind, wurde weiter entschlossen an einer besseren Lösung, welche direkt in der Verfeuerung passiert, gearbeitet.</w:t>
      </w:r>
    </w:p>
    <w:p w14:paraId="7D3744EA" w14:textId="77777777" w:rsidR="00D174CF" w:rsidRPr="00D174CF" w:rsidRDefault="00D174CF" w:rsidP="00D174CF">
      <w:pPr>
        <w:spacing w:line="360" w:lineRule="atLeast"/>
        <w:rPr>
          <w:rFonts w:ascii="Arial" w:hAnsi="Arial"/>
          <w:bCs/>
          <w:sz w:val="20"/>
          <w:lang w:val="de-AT"/>
        </w:rPr>
      </w:pPr>
    </w:p>
    <w:p w14:paraId="4C5BCBE1" w14:textId="514F084A"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lastRenderedPageBreak/>
        <w:t xml:space="preserve">Mit ZeroFlame, der weltweit neuen Pellets-Verfeuerungstechnologie, gelang ÖkoFEN </w:t>
      </w:r>
      <w:r w:rsidR="00364070">
        <w:rPr>
          <w:rFonts w:ascii="Arial" w:hAnsi="Arial"/>
          <w:bCs/>
          <w:sz w:val="20"/>
          <w:lang w:val="de-AT"/>
        </w:rPr>
        <w:t xml:space="preserve">mit einer </w:t>
      </w:r>
      <w:r w:rsidRPr="00D174CF">
        <w:rPr>
          <w:rFonts w:ascii="Arial" w:hAnsi="Arial"/>
          <w:bCs/>
          <w:sz w:val="20"/>
          <w:lang w:val="de-AT"/>
        </w:rPr>
        <w:t>ausgeklügelte</w:t>
      </w:r>
      <w:r w:rsidR="00364070">
        <w:rPr>
          <w:rFonts w:ascii="Arial" w:hAnsi="Arial"/>
          <w:bCs/>
          <w:sz w:val="20"/>
          <w:lang w:val="de-AT"/>
        </w:rPr>
        <w:t>n</w:t>
      </w:r>
      <w:r w:rsidRPr="00D174CF">
        <w:rPr>
          <w:rFonts w:ascii="Arial" w:hAnsi="Arial"/>
          <w:bCs/>
          <w:sz w:val="20"/>
          <w:lang w:val="de-AT"/>
        </w:rPr>
        <w:t xml:space="preserve"> Luftstromführung bzw. -anreicherung in Kombination mit der besonderen Brennkammerkonstruktion ein ganz besondere</w:t>
      </w:r>
      <w:r w:rsidR="00364070">
        <w:rPr>
          <w:rFonts w:ascii="Arial" w:hAnsi="Arial"/>
          <w:bCs/>
          <w:sz w:val="20"/>
          <w:lang w:val="de-AT"/>
        </w:rPr>
        <w:t>r</w:t>
      </w:r>
      <w:r w:rsidRPr="00D174CF">
        <w:rPr>
          <w:rFonts w:ascii="Arial" w:hAnsi="Arial"/>
          <w:bCs/>
          <w:sz w:val="20"/>
          <w:lang w:val="de-AT"/>
        </w:rPr>
        <w:t xml:space="preserve"> Effekt. Die Flamme verschwindet fast vollständig und reduziert die Feinstaub-Partikelemissionen auf ein Minimum. Übrig bleibt nur: Wärme und saubere Abluft!</w:t>
      </w:r>
    </w:p>
    <w:p w14:paraId="78A94EC7" w14:textId="77777777" w:rsidR="00D174CF" w:rsidRPr="00D174CF" w:rsidRDefault="00D174CF" w:rsidP="00D174CF">
      <w:pPr>
        <w:spacing w:line="360" w:lineRule="atLeast"/>
        <w:rPr>
          <w:rFonts w:ascii="Arial" w:hAnsi="Arial"/>
          <w:bCs/>
          <w:sz w:val="20"/>
          <w:lang w:val="de-AT"/>
        </w:rPr>
      </w:pPr>
    </w:p>
    <w:p w14:paraId="1240128B" w14:textId="4D7E4573"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 xml:space="preserve">„Wir sind stolz, mit dieser innovativen Technologie einen großen Schritt in Richtung emissionsfreie Energieumwandlung aus Holzpellets zu machen“, so ÖkoFEN </w:t>
      </w:r>
      <w:r w:rsidR="00364070">
        <w:rPr>
          <w:rFonts w:ascii="Arial" w:hAnsi="Arial"/>
          <w:bCs/>
          <w:sz w:val="20"/>
          <w:lang w:val="de-AT"/>
        </w:rPr>
        <w:t xml:space="preserve">Geschäftsführer Stefan Ortner, der den hervorragenden Effekt durch einen vom </w:t>
      </w:r>
      <w:r w:rsidR="00364070" w:rsidRPr="00D174CF">
        <w:rPr>
          <w:rFonts w:ascii="Arial" w:hAnsi="Arial"/>
          <w:bCs/>
          <w:sz w:val="20"/>
          <w:lang w:val="de-AT"/>
        </w:rPr>
        <w:t>TÜV-Austria durchgeführten praxisnahen 9-Stunden-Lastzyklustest, der den typischen Betrieb einer Pelletheizung über ein Jahr abbildet,</w:t>
      </w:r>
      <w:r w:rsidR="00364070">
        <w:rPr>
          <w:rFonts w:ascii="Arial" w:hAnsi="Arial"/>
          <w:bCs/>
          <w:sz w:val="20"/>
          <w:lang w:val="de-AT"/>
        </w:rPr>
        <w:t xml:space="preserve"> betätigt sieht.</w:t>
      </w:r>
    </w:p>
    <w:p w14:paraId="3F1427B4" w14:textId="77777777" w:rsidR="00D174CF" w:rsidRPr="00D174CF" w:rsidRDefault="00D174CF" w:rsidP="00D174CF">
      <w:pPr>
        <w:spacing w:line="360" w:lineRule="atLeast"/>
        <w:rPr>
          <w:rFonts w:ascii="Arial" w:hAnsi="Arial"/>
          <w:bCs/>
          <w:sz w:val="20"/>
          <w:lang w:val="de-AT"/>
        </w:rPr>
      </w:pPr>
    </w:p>
    <w:p w14:paraId="48C639FF" w14:textId="60BED055"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 xml:space="preserve">Die Tragweite dieser Innovation zeigt sich deutlich beim Vergleich mit anderen Heizungsformen. Vergleiche mit den Ergebnissen einer Studie des deutschen Umweltbundesamtes zeigen: Eine Ölheizung im Bestand weist in der Praxis durch Berücksichtigung der doch aufwändigen Vorkette (Berücksichtigung des Aufwands für Energiegewinnung, Energieumwandlung, Transport, etc.) eine </w:t>
      </w:r>
      <w:r w:rsidR="00364070">
        <w:rPr>
          <w:rFonts w:ascii="Arial" w:hAnsi="Arial"/>
          <w:bCs/>
          <w:sz w:val="20"/>
          <w:lang w:val="de-AT"/>
        </w:rPr>
        <w:t>höhere</w:t>
      </w:r>
      <w:r w:rsidRPr="00D174CF">
        <w:rPr>
          <w:rFonts w:ascii="Arial" w:hAnsi="Arial"/>
          <w:bCs/>
          <w:sz w:val="20"/>
          <w:lang w:val="de-AT"/>
        </w:rPr>
        <w:t xml:space="preserve"> Staubbelastung auf als diese innovative Technik. </w:t>
      </w:r>
      <w:r w:rsidR="00364070">
        <w:rPr>
          <w:rFonts w:ascii="Arial" w:hAnsi="Arial"/>
          <w:bCs/>
          <w:sz w:val="20"/>
          <w:lang w:val="de-AT"/>
        </w:rPr>
        <w:t xml:space="preserve">Damit ist die </w:t>
      </w:r>
      <w:r w:rsidRPr="00D174CF">
        <w:rPr>
          <w:rFonts w:ascii="Arial" w:hAnsi="Arial"/>
          <w:bCs/>
          <w:sz w:val="20"/>
          <w:lang w:val="de-AT"/>
        </w:rPr>
        <w:t>Pelletheizung mit ZeroFlame-Technologie auch in Bezug auf die Luftreinhaltung eine Spitzenlösung.</w:t>
      </w:r>
    </w:p>
    <w:p w14:paraId="77ABB7B0" w14:textId="77777777" w:rsidR="00D174CF" w:rsidRPr="00D174CF" w:rsidRDefault="00D174CF" w:rsidP="00D174CF">
      <w:pPr>
        <w:spacing w:line="360" w:lineRule="atLeast"/>
        <w:rPr>
          <w:rFonts w:ascii="Arial" w:hAnsi="Arial"/>
          <w:bCs/>
          <w:sz w:val="20"/>
          <w:lang w:val="de-AT"/>
        </w:rPr>
      </w:pPr>
    </w:p>
    <w:p w14:paraId="11B2C2CB" w14:textId="481E6FBA"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Der Gesamtnutzen für die Umwelt ist erheblich – vor allem im Hinblick auf die noch zu ersetzenden rund 18 Millionen Ölheizungen in Europa. Durch die innovative ZeroFlame Technologie ist eine CO</w:t>
      </w:r>
      <w:r w:rsidRPr="00D174CF">
        <w:rPr>
          <w:rFonts w:ascii="Arial" w:hAnsi="Arial"/>
          <w:bCs/>
          <w:sz w:val="20"/>
          <w:vertAlign w:val="subscript"/>
          <w:lang w:val="de-AT"/>
        </w:rPr>
        <w:t>2</w:t>
      </w:r>
      <w:r w:rsidRPr="00D174CF">
        <w:rPr>
          <w:rFonts w:ascii="Arial" w:hAnsi="Arial"/>
          <w:bCs/>
          <w:sz w:val="20"/>
          <w:lang w:val="de-AT"/>
        </w:rPr>
        <w:t xml:space="preserve">-neutrale Umsetzung problemlos </w:t>
      </w:r>
      <w:r w:rsidRPr="00D174CF">
        <w:rPr>
          <w:rFonts w:ascii="Arial" w:hAnsi="Arial"/>
          <w:bCs/>
          <w:sz w:val="20"/>
          <w:lang w:val="de-AT"/>
        </w:rPr>
        <w:lastRenderedPageBreak/>
        <w:t xml:space="preserve">möglich und bietet zugleich ein erhebliches Einsparpotenzial an </w:t>
      </w:r>
      <w:r w:rsidR="00364070">
        <w:rPr>
          <w:rFonts w:ascii="Arial" w:hAnsi="Arial"/>
          <w:bCs/>
          <w:sz w:val="20"/>
          <w:lang w:val="de-AT"/>
        </w:rPr>
        <w:t>E</w:t>
      </w:r>
      <w:r w:rsidRPr="00D174CF">
        <w:rPr>
          <w:rFonts w:ascii="Arial" w:hAnsi="Arial"/>
          <w:bCs/>
          <w:sz w:val="20"/>
          <w:lang w:val="de-AT"/>
        </w:rPr>
        <w:t>missionen.</w:t>
      </w:r>
    </w:p>
    <w:p w14:paraId="11E78FC9" w14:textId="77777777" w:rsidR="00D174CF" w:rsidRPr="00D174CF" w:rsidRDefault="00D174CF" w:rsidP="00D174CF">
      <w:pPr>
        <w:spacing w:line="360" w:lineRule="atLeast"/>
        <w:rPr>
          <w:rFonts w:ascii="Arial" w:hAnsi="Arial"/>
          <w:bCs/>
          <w:sz w:val="20"/>
          <w:lang w:val="de-AT"/>
        </w:rPr>
      </w:pPr>
    </w:p>
    <w:p w14:paraId="7B83C1AC" w14:textId="77777777" w:rsidR="00D174CF" w:rsidRPr="00D174CF" w:rsidRDefault="00D174CF" w:rsidP="00D174CF">
      <w:pPr>
        <w:spacing w:line="360" w:lineRule="atLeast"/>
        <w:rPr>
          <w:rFonts w:ascii="Arial" w:hAnsi="Arial"/>
          <w:b/>
          <w:bCs/>
          <w:sz w:val="20"/>
          <w:lang w:val="de-AT"/>
        </w:rPr>
      </w:pPr>
      <w:r w:rsidRPr="00D174CF">
        <w:rPr>
          <w:rFonts w:ascii="Arial" w:hAnsi="Arial"/>
          <w:b/>
          <w:bCs/>
          <w:sz w:val="20"/>
          <w:lang w:val="de-AT"/>
        </w:rPr>
        <w:t>Verfügbar ab Frühjahr/Sommer 2021</w:t>
      </w:r>
    </w:p>
    <w:p w14:paraId="2CF1E45F" w14:textId="77777777" w:rsidR="00D174CF" w:rsidRPr="00D174CF" w:rsidRDefault="00D174CF" w:rsidP="00D174CF">
      <w:pPr>
        <w:spacing w:line="360" w:lineRule="atLeast"/>
        <w:rPr>
          <w:rFonts w:ascii="Arial" w:hAnsi="Arial"/>
          <w:bCs/>
          <w:sz w:val="20"/>
          <w:lang w:val="de-AT"/>
        </w:rPr>
      </w:pPr>
    </w:p>
    <w:p w14:paraId="08A9D168" w14:textId="118367E3"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 xml:space="preserve">Die neue flammenlose Technologie ist ab Frühjahr/Sommer 2021 für die Pellematic Condens Serie von 10-14 kW verfügbar. Da die Leitmessen 2021 abgesagt wurden, präsentiert ÖkoFEN die neue Pellematic Condens mit ZeroFlame-Technologie </w:t>
      </w:r>
      <w:r w:rsidR="00364070">
        <w:rPr>
          <w:rFonts w:ascii="Arial" w:hAnsi="Arial"/>
          <w:bCs/>
          <w:sz w:val="20"/>
          <w:lang w:val="de-AT"/>
        </w:rPr>
        <w:t xml:space="preserve">in Deutschland </w:t>
      </w:r>
      <w:r w:rsidRPr="00D174CF">
        <w:rPr>
          <w:rFonts w:ascii="Arial" w:hAnsi="Arial"/>
          <w:bCs/>
          <w:sz w:val="20"/>
          <w:lang w:val="de-AT"/>
        </w:rPr>
        <w:t>dem Fachpublikum im Rahmen einer</w:t>
      </w:r>
      <w:r>
        <w:rPr>
          <w:rFonts w:ascii="Arial" w:hAnsi="Arial"/>
          <w:bCs/>
          <w:sz w:val="20"/>
          <w:lang w:val="de-AT"/>
        </w:rPr>
        <w:t xml:space="preserve"> Roadshow </w:t>
      </w:r>
      <w:r w:rsidR="00364070">
        <w:rPr>
          <w:rFonts w:ascii="Arial" w:hAnsi="Arial"/>
          <w:bCs/>
          <w:sz w:val="20"/>
          <w:lang w:val="de-AT"/>
        </w:rPr>
        <w:t xml:space="preserve">mit 20 Standorten </w:t>
      </w:r>
      <w:r>
        <w:rPr>
          <w:rFonts w:ascii="Arial" w:hAnsi="Arial"/>
          <w:bCs/>
          <w:sz w:val="20"/>
          <w:lang w:val="de-AT"/>
        </w:rPr>
        <w:t>ab dem Frühling 2021.</w:t>
      </w:r>
    </w:p>
    <w:p w14:paraId="75D3483D" w14:textId="77777777" w:rsidR="00D174CF" w:rsidRPr="00D174CF" w:rsidRDefault="00D174CF" w:rsidP="00D174CF">
      <w:pPr>
        <w:spacing w:line="360" w:lineRule="atLeast"/>
        <w:rPr>
          <w:rFonts w:ascii="Arial" w:hAnsi="Arial"/>
          <w:bCs/>
          <w:sz w:val="20"/>
          <w:lang w:val="de-AT"/>
        </w:rPr>
      </w:pPr>
    </w:p>
    <w:p w14:paraId="4587349C" w14:textId="12AB5868" w:rsidR="00D174CF" w:rsidRPr="00D174CF" w:rsidRDefault="00364070" w:rsidP="00D174CF">
      <w:pPr>
        <w:spacing w:line="360" w:lineRule="atLeast"/>
        <w:rPr>
          <w:rFonts w:ascii="Arial" w:hAnsi="Arial"/>
          <w:b/>
          <w:bCs/>
          <w:sz w:val="20"/>
          <w:lang w:val="de-AT"/>
        </w:rPr>
      </w:pPr>
      <w:r>
        <w:rPr>
          <w:rFonts w:ascii="Arial" w:hAnsi="Arial"/>
          <w:b/>
          <w:bCs/>
          <w:sz w:val="20"/>
          <w:lang w:val="de-AT"/>
        </w:rPr>
        <w:t>ÖkoFEN Pellet</w:t>
      </w:r>
      <w:r w:rsidR="00D174CF" w:rsidRPr="00D174CF">
        <w:rPr>
          <w:rFonts w:ascii="Arial" w:hAnsi="Arial"/>
          <w:b/>
          <w:bCs/>
          <w:sz w:val="20"/>
          <w:lang w:val="de-AT"/>
        </w:rPr>
        <w:t>heizungen sind stark nachgefragt</w:t>
      </w:r>
    </w:p>
    <w:p w14:paraId="75829F03" w14:textId="77777777" w:rsidR="00D174CF" w:rsidRPr="00D174CF" w:rsidRDefault="00D174CF" w:rsidP="00D174CF">
      <w:pPr>
        <w:spacing w:line="360" w:lineRule="atLeast"/>
        <w:rPr>
          <w:rFonts w:ascii="Arial" w:hAnsi="Arial"/>
          <w:bCs/>
          <w:sz w:val="20"/>
          <w:lang w:val="de-AT"/>
        </w:rPr>
      </w:pPr>
    </w:p>
    <w:p w14:paraId="6EFA2673" w14:textId="20827596"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 xml:space="preserve">ÖkoFEN zieht für das Jahr 2019 eine positive Bilanz und konnte gegenüber dem Jahr </w:t>
      </w:r>
      <w:r w:rsidR="00364070">
        <w:rPr>
          <w:rFonts w:ascii="Arial" w:hAnsi="Arial"/>
          <w:bCs/>
          <w:sz w:val="20"/>
          <w:lang w:val="de-AT"/>
        </w:rPr>
        <w:t xml:space="preserve">2018 </w:t>
      </w:r>
      <w:r w:rsidRPr="00D174CF">
        <w:rPr>
          <w:rFonts w:ascii="Arial" w:hAnsi="Arial"/>
          <w:bCs/>
          <w:sz w:val="20"/>
          <w:lang w:val="de-AT"/>
        </w:rPr>
        <w:t xml:space="preserve">ein Absatzwachstum von rund 40 Prozent erzielen. Insgesamt lieferten die Pelletspezialisten im Vorjahr weltweit bereits mehr als 10.000 Heizsysteme aus. Den Konzernumsatz steigerte ÖkoFEN im Geschäftsjahr 2019 dadurch um 38 Prozent auf 80 Millionen Euro (im Jahr </w:t>
      </w:r>
      <w:r w:rsidR="00364070">
        <w:rPr>
          <w:rFonts w:ascii="Arial" w:hAnsi="Arial"/>
          <w:bCs/>
          <w:sz w:val="20"/>
          <w:lang w:val="de-AT"/>
        </w:rPr>
        <w:t>2018</w:t>
      </w:r>
      <w:r w:rsidRPr="00D174CF">
        <w:rPr>
          <w:rFonts w:ascii="Arial" w:hAnsi="Arial"/>
          <w:bCs/>
          <w:sz w:val="20"/>
          <w:lang w:val="de-AT"/>
        </w:rPr>
        <w:t xml:space="preserve"> </w:t>
      </w:r>
      <w:r w:rsidR="00364070">
        <w:rPr>
          <w:rFonts w:ascii="Arial" w:hAnsi="Arial"/>
          <w:bCs/>
          <w:sz w:val="20"/>
          <w:lang w:val="de-AT"/>
        </w:rPr>
        <w:t>betrug</w:t>
      </w:r>
      <w:r w:rsidRPr="00D174CF">
        <w:rPr>
          <w:rFonts w:ascii="Arial" w:hAnsi="Arial"/>
          <w:bCs/>
          <w:sz w:val="20"/>
          <w:lang w:val="de-AT"/>
        </w:rPr>
        <w:t xml:space="preserve"> der Umsatz 58 Millionen Euro</w:t>
      </w:r>
      <w:r w:rsidR="00364070">
        <w:rPr>
          <w:rFonts w:ascii="Arial" w:hAnsi="Arial"/>
          <w:bCs/>
          <w:sz w:val="20"/>
          <w:lang w:val="de-AT"/>
        </w:rPr>
        <w:t>)</w:t>
      </w:r>
      <w:r w:rsidRPr="00D174CF">
        <w:rPr>
          <w:rFonts w:ascii="Arial" w:hAnsi="Arial"/>
          <w:bCs/>
          <w:sz w:val="20"/>
          <w:lang w:val="de-AT"/>
        </w:rPr>
        <w:t>.</w:t>
      </w:r>
    </w:p>
    <w:p w14:paraId="0DA20B8E" w14:textId="77777777" w:rsidR="00D174CF" w:rsidRPr="00D174CF" w:rsidRDefault="00D174CF" w:rsidP="00D174CF">
      <w:pPr>
        <w:spacing w:line="360" w:lineRule="atLeast"/>
        <w:rPr>
          <w:rFonts w:ascii="Arial" w:hAnsi="Arial"/>
          <w:bCs/>
          <w:sz w:val="20"/>
          <w:lang w:val="de-AT"/>
        </w:rPr>
      </w:pPr>
    </w:p>
    <w:p w14:paraId="1CA21124" w14:textId="77777777"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Ein Großteil des Wachstums ist auf die breite Produktpalette und die innovativen Technologien des Unternehmens zurückzuführen. Mit neun verschiedenen Modellen mit einer Leistung von 10 bis 512 kW Leistung bietet ÖkoFEN für jeden Bedarf das passende Produkt. Mittlerweile wird jeder zweite bei ÖkoFEN produzierte Pelletkessel mit der im Jahr 2015 präsentierten effizienteren Condens-Brennwerttechnik ausgeliefert.</w:t>
      </w:r>
    </w:p>
    <w:p w14:paraId="107861A8" w14:textId="77777777" w:rsidR="00D174CF" w:rsidRPr="00D174CF" w:rsidRDefault="00D174CF" w:rsidP="00D174CF">
      <w:pPr>
        <w:spacing w:line="360" w:lineRule="atLeast"/>
        <w:rPr>
          <w:rFonts w:ascii="Arial" w:hAnsi="Arial"/>
          <w:bCs/>
          <w:sz w:val="20"/>
          <w:lang w:val="de-AT"/>
        </w:rPr>
      </w:pPr>
    </w:p>
    <w:p w14:paraId="754719C2" w14:textId="77777777" w:rsidR="00D174CF" w:rsidRPr="00D174CF" w:rsidRDefault="00D174CF" w:rsidP="00D174CF">
      <w:pPr>
        <w:spacing w:line="360" w:lineRule="atLeast"/>
        <w:rPr>
          <w:rFonts w:ascii="Arial" w:hAnsi="Arial"/>
          <w:b/>
          <w:bCs/>
          <w:sz w:val="20"/>
          <w:lang w:val="de-AT"/>
        </w:rPr>
      </w:pPr>
      <w:r w:rsidRPr="00D174CF">
        <w:rPr>
          <w:rFonts w:ascii="Arial" w:hAnsi="Arial"/>
          <w:b/>
          <w:bCs/>
          <w:sz w:val="20"/>
          <w:lang w:val="de-AT"/>
        </w:rPr>
        <w:lastRenderedPageBreak/>
        <w:t>Ausbau der Unternehmenszentrale in Niederkappel fertiggestellt</w:t>
      </w:r>
    </w:p>
    <w:p w14:paraId="3EABD346" w14:textId="77777777" w:rsidR="00D174CF" w:rsidRPr="00D174CF" w:rsidRDefault="00D174CF" w:rsidP="00D174CF">
      <w:pPr>
        <w:spacing w:line="360" w:lineRule="atLeast"/>
        <w:rPr>
          <w:rFonts w:ascii="Arial" w:hAnsi="Arial"/>
          <w:bCs/>
          <w:sz w:val="20"/>
          <w:lang w:val="de-AT"/>
        </w:rPr>
      </w:pPr>
    </w:p>
    <w:p w14:paraId="43B41C5D" w14:textId="77777777"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 xml:space="preserve">Aufgrund der stark steigenden Nachfrage und der positiven Prognosen startete ÖkoFEN im Herbst 2019 mit der Erweiterung der Produktionsfläche in der Firmenzentrale in Niederkappel. Der große Exporterfolg der Pelletsheizungen und die Verdoppelung der Produktionsmengen innerhalb von nur zwei Jahren machten einen Ausbau des Produktionsstandorts notwendig. </w:t>
      </w:r>
    </w:p>
    <w:p w14:paraId="6FB10369" w14:textId="77777777" w:rsidR="00D174CF" w:rsidRPr="00D174CF" w:rsidRDefault="00D174CF" w:rsidP="00D174CF">
      <w:pPr>
        <w:spacing w:line="360" w:lineRule="atLeast"/>
        <w:rPr>
          <w:rFonts w:ascii="Arial" w:hAnsi="Arial"/>
          <w:bCs/>
          <w:sz w:val="20"/>
          <w:lang w:val="de-AT"/>
        </w:rPr>
      </w:pPr>
    </w:p>
    <w:p w14:paraId="74DCB4FF" w14:textId="77777777" w:rsidR="00D174CF" w:rsidRPr="00D174CF" w:rsidRDefault="00D174CF" w:rsidP="00D174CF">
      <w:pPr>
        <w:spacing w:line="360" w:lineRule="atLeast"/>
        <w:rPr>
          <w:rFonts w:ascii="Arial" w:hAnsi="Arial"/>
          <w:bCs/>
          <w:sz w:val="20"/>
          <w:lang w:val="de-AT"/>
        </w:rPr>
      </w:pPr>
      <w:r w:rsidRPr="00D174CF">
        <w:rPr>
          <w:rFonts w:ascii="Arial" w:hAnsi="Arial"/>
          <w:bCs/>
          <w:sz w:val="20"/>
          <w:lang w:val="de-AT"/>
        </w:rPr>
        <w:t xml:space="preserve">„Mit einer Gesamtinvestitionssumme von mehr als 7 Millionen Euro wurde die bestehende Produktionshalle um 6.500 m² auf insgesamt 13.000 Quadratmeter Fläche verdoppelt“, so Stefan Ortner. </w:t>
      </w:r>
    </w:p>
    <w:p w14:paraId="5218A361" w14:textId="77777777" w:rsidR="00D174CF" w:rsidRPr="00D174CF" w:rsidRDefault="00D174CF" w:rsidP="00D174CF">
      <w:pPr>
        <w:spacing w:line="360" w:lineRule="atLeast"/>
        <w:rPr>
          <w:rFonts w:ascii="Arial" w:hAnsi="Arial"/>
          <w:bCs/>
          <w:sz w:val="20"/>
          <w:lang w:val="de-AT"/>
        </w:rPr>
      </w:pPr>
    </w:p>
    <w:p w14:paraId="1640AD1D" w14:textId="77777777" w:rsidR="00D174CF" w:rsidRPr="00D174CF" w:rsidRDefault="00D174CF" w:rsidP="00D174CF">
      <w:pPr>
        <w:spacing w:line="360" w:lineRule="atLeast"/>
        <w:rPr>
          <w:rFonts w:ascii="Arial" w:hAnsi="Arial"/>
          <w:b/>
          <w:bCs/>
          <w:sz w:val="20"/>
          <w:lang w:val="de-AT"/>
        </w:rPr>
      </w:pPr>
      <w:r w:rsidRPr="00D174CF">
        <w:rPr>
          <w:rFonts w:ascii="Arial" w:hAnsi="Arial"/>
          <w:b/>
          <w:bCs/>
          <w:sz w:val="20"/>
          <w:lang w:val="de-AT"/>
        </w:rPr>
        <w:t>Weitere Vergrößerung der Firmenzentrale geplant</w:t>
      </w:r>
    </w:p>
    <w:p w14:paraId="60D4FCFE" w14:textId="77777777" w:rsidR="00D174CF" w:rsidRPr="00D174CF" w:rsidRDefault="00D174CF" w:rsidP="00D174CF">
      <w:pPr>
        <w:spacing w:line="360" w:lineRule="atLeast"/>
        <w:rPr>
          <w:rFonts w:ascii="Arial" w:hAnsi="Arial"/>
          <w:bCs/>
          <w:sz w:val="20"/>
          <w:lang w:val="de-AT"/>
        </w:rPr>
      </w:pPr>
    </w:p>
    <w:p w14:paraId="2B3F0D16" w14:textId="0CD96A8B" w:rsidR="004649FD" w:rsidRDefault="00D174CF" w:rsidP="00D174CF">
      <w:pPr>
        <w:spacing w:line="360" w:lineRule="atLeast"/>
        <w:rPr>
          <w:rFonts w:ascii="Arial" w:hAnsi="Arial"/>
          <w:bCs/>
          <w:sz w:val="20"/>
          <w:lang w:val="de-AT"/>
        </w:rPr>
      </w:pPr>
      <w:r w:rsidRPr="00D174CF">
        <w:rPr>
          <w:rFonts w:ascii="Arial" w:hAnsi="Arial"/>
          <w:bCs/>
          <w:sz w:val="20"/>
          <w:lang w:val="de-AT"/>
        </w:rPr>
        <w:t>Mit der vergrößerten Produktionsfläche ist das Unternehmen kurzfristig für das weitere zu erwartende Wachstum gerüstet. Für d</w:t>
      </w:r>
      <w:r w:rsidR="00364070">
        <w:rPr>
          <w:rFonts w:ascii="Arial" w:hAnsi="Arial"/>
          <w:bCs/>
          <w:sz w:val="20"/>
          <w:lang w:val="de-AT"/>
        </w:rPr>
        <w:t>as Jahr 2020 rechnet der Pellet</w:t>
      </w:r>
      <w:r w:rsidRPr="00D174CF">
        <w:rPr>
          <w:rFonts w:ascii="Arial" w:hAnsi="Arial"/>
          <w:bCs/>
          <w:sz w:val="20"/>
          <w:lang w:val="de-AT"/>
        </w:rPr>
        <w:t xml:space="preserve">heizungserzeuger mit einer weiteren Absatzsteigerung von 40 Prozent und der Auslieferung von rund 15.000 Pelletsheizungen. Sollte sich diese Entwicklung fortsetzen, ist ein weiterer Ausbauschritt in der Firmenzentrale in Niederkappel schon in den nächsten Jahren </w:t>
      </w:r>
      <w:r w:rsidR="00364070">
        <w:rPr>
          <w:rFonts w:ascii="Arial" w:hAnsi="Arial"/>
          <w:bCs/>
          <w:sz w:val="20"/>
          <w:lang w:val="de-AT"/>
        </w:rPr>
        <w:t>vorgesehen</w:t>
      </w:r>
      <w:r w:rsidRPr="00D174CF">
        <w:rPr>
          <w:rFonts w:ascii="Arial" w:hAnsi="Arial"/>
          <w:bCs/>
          <w:sz w:val="20"/>
          <w:lang w:val="de-AT"/>
        </w:rPr>
        <w:t>.</w:t>
      </w:r>
    </w:p>
    <w:p w14:paraId="2CE5D026" w14:textId="77777777" w:rsidR="004649FD" w:rsidRDefault="004649FD" w:rsidP="004649FD">
      <w:pPr>
        <w:spacing w:line="360" w:lineRule="atLeast"/>
        <w:rPr>
          <w:rFonts w:ascii="Arial" w:hAnsi="Arial"/>
          <w:bCs/>
          <w:sz w:val="20"/>
          <w:lang w:val="de-AT"/>
        </w:rPr>
      </w:pPr>
    </w:p>
    <w:p w14:paraId="253DE17B" w14:textId="1F0D31BE" w:rsidR="00A975E3" w:rsidRDefault="00A975E3" w:rsidP="003B6038">
      <w:pPr>
        <w:spacing w:line="360" w:lineRule="atLeast"/>
        <w:rPr>
          <w:rFonts w:ascii="Arial" w:hAnsi="Arial"/>
          <w:sz w:val="20"/>
        </w:rPr>
      </w:pPr>
      <w:r>
        <w:rPr>
          <w:rFonts w:ascii="Arial" w:hAnsi="Arial"/>
          <w:sz w:val="20"/>
        </w:rPr>
        <w:t xml:space="preserve">Weitere Information unter </w:t>
      </w:r>
      <w:hyperlink r:id="rId8" w:history="1">
        <w:r w:rsidR="00364070" w:rsidRPr="00BB7D6A">
          <w:rPr>
            <w:rStyle w:val="Hyperlink"/>
            <w:rFonts w:ascii="Arial" w:hAnsi="Arial" w:cs="Arial"/>
            <w:sz w:val="20"/>
          </w:rPr>
          <w:t>www.oekofen.com</w:t>
        </w:r>
      </w:hyperlink>
      <w:r w:rsidR="00D47091">
        <w:rPr>
          <w:rFonts w:ascii="Arial" w:hAnsi="Arial"/>
          <w:sz w:val="20"/>
        </w:rPr>
        <w:t>.</w:t>
      </w:r>
    </w:p>
    <w:p w14:paraId="0C33D506" w14:textId="77777777" w:rsidR="00225591" w:rsidRPr="003B6038" w:rsidRDefault="00225591" w:rsidP="003B6038">
      <w:pPr>
        <w:spacing w:line="360" w:lineRule="atLeast"/>
        <w:rPr>
          <w:rFonts w:ascii="Arial" w:hAnsi="Arial"/>
          <w:sz w:val="20"/>
          <w:lang w:val="de-AT"/>
        </w:rPr>
      </w:pPr>
    </w:p>
    <w:p w14:paraId="516E89EE" w14:textId="06F1B8D7" w:rsidR="00396481" w:rsidRPr="00396481" w:rsidRDefault="00C24174" w:rsidP="008E068A">
      <w:pPr>
        <w:pStyle w:val="StandardWeb"/>
        <w:spacing w:line="360" w:lineRule="atLeast"/>
        <w:rPr>
          <w:rFonts w:ascii="Arial" w:hAnsi="Arial" w:cs="Arial"/>
          <w:b/>
          <w:color w:val="000000"/>
          <w:sz w:val="20"/>
          <w:szCs w:val="20"/>
          <w:lang w:val="de-AT"/>
        </w:rPr>
      </w:pPr>
      <w:r>
        <w:rPr>
          <w:rFonts w:ascii="Arial" w:hAnsi="Arial" w:cs="Arial"/>
          <w:b/>
          <w:color w:val="000000"/>
          <w:sz w:val="20"/>
          <w:szCs w:val="20"/>
          <w:lang w:val="de-AT"/>
        </w:rPr>
        <w:t>Ü</w:t>
      </w:r>
      <w:r w:rsidR="008E068A" w:rsidRPr="00396481">
        <w:rPr>
          <w:rFonts w:ascii="Arial" w:hAnsi="Arial" w:cs="Arial"/>
          <w:b/>
          <w:color w:val="000000"/>
          <w:sz w:val="20"/>
          <w:szCs w:val="20"/>
          <w:lang w:val="de-AT"/>
        </w:rPr>
        <w:t>ber ÖkoFEN</w:t>
      </w:r>
    </w:p>
    <w:p w14:paraId="74DE16F0" w14:textId="77777777" w:rsidR="003732BF" w:rsidRPr="00396481" w:rsidRDefault="003732BF" w:rsidP="003732BF">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ÖkoFEN ist Europas Spezialist für Pelletheizungen, mit Hauptsitz in Niederkappel/Österreich. Das familiengeführte Unternehmen beschäftigt mehrere hundert Mitarbeiter. Unternehmensgründer </w:t>
      </w:r>
      <w:r w:rsidRPr="00396481">
        <w:rPr>
          <w:rFonts w:ascii="Arial" w:hAnsi="Arial" w:cs="Arial"/>
          <w:color w:val="000000"/>
          <w:sz w:val="20"/>
          <w:szCs w:val="20"/>
          <w:lang w:val="de-AT"/>
        </w:rPr>
        <w:lastRenderedPageBreak/>
        <w:t xml:space="preserve">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0722EBF4" w14:textId="4224C871" w:rsidR="003732BF" w:rsidRPr="00396481" w:rsidRDefault="003732BF" w:rsidP="003732BF">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Bis heute wurden weltweit </w:t>
      </w:r>
      <w:r>
        <w:rPr>
          <w:rFonts w:ascii="Arial" w:hAnsi="Arial" w:cs="Arial"/>
          <w:color w:val="000000"/>
          <w:sz w:val="20"/>
          <w:szCs w:val="20"/>
          <w:lang w:val="de-AT"/>
        </w:rPr>
        <w:t>rund</w:t>
      </w:r>
      <w:r w:rsidRPr="00396481">
        <w:rPr>
          <w:rFonts w:ascii="Arial" w:hAnsi="Arial" w:cs="Arial"/>
          <w:color w:val="000000"/>
          <w:sz w:val="20"/>
          <w:szCs w:val="20"/>
          <w:lang w:val="de-AT"/>
        </w:rPr>
        <w:t xml:space="preserve"> </w:t>
      </w:r>
      <w:r>
        <w:rPr>
          <w:rFonts w:ascii="Arial" w:hAnsi="Arial" w:cs="Arial"/>
          <w:color w:val="000000"/>
          <w:sz w:val="20"/>
          <w:szCs w:val="20"/>
          <w:lang w:val="de-AT"/>
        </w:rPr>
        <w:t>100</w:t>
      </w:r>
      <w:r w:rsidRPr="00396481">
        <w:rPr>
          <w:rFonts w:ascii="Arial" w:hAnsi="Arial" w:cs="Arial"/>
          <w:color w:val="000000"/>
          <w:sz w:val="20"/>
          <w:szCs w:val="20"/>
          <w:lang w:val="de-AT"/>
        </w:rPr>
        <w:t xml:space="preserve">.000 Anlagen installiert und Vertriebstöchter in </w:t>
      </w:r>
      <w:r>
        <w:rPr>
          <w:rFonts w:ascii="Arial" w:hAnsi="Arial" w:cs="Arial"/>
          <w:color w:val="000000"/>
          <w:sz w:val="20"/>
          <w:szCs w:val="20"/>
          <w:lang w:val="de-AT"/>
        </w:rPr>
        <w:t>21</w:t>
      </w:r>
      <w:r w:rsidRPr="00396481">
        <w:rPr>
          <w:rFonts w:ascii="Arial" w:hAnsi="Arial" w:cs="Arial"/>
          <w:color w:val="000000"/>
          <w:sz w:val="20"/>
          <w:szCs w:val="20"/>
          <w:lang w:val="de-AT"/>
        </w:rPr>
        <w:t xml:space="preserve"> Ländern etabliert.</w:t>
      </w:r>
    </w:p>
    <w:p w14:paraId="3FCE53C0" w14:textId="589719E8" w:rsidR="00D434BF" w:rsidRPr="00396481" w:rsidRDefault="003732BF" w:rsidP="008E068A">
      <w:pPr>
        <w:spacing w:line="360" w:lineRule="atLeast"/>
        <w:rPr>
          <w:rFonts w:ascii="Arial" w:hAnsi="Arial"/>
          <w:sz w:val="20"/>
          <w:lang w:val="de-AT"/>
        </w:rPr>
      </w:pP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6D7DA506" w14:textId="64FFBAE6" w:rsidR="003732BF" w:rsidRDefault="003732BF">
      <w:pPr>
        <w:rPr>
          <w:rFonts w:ascii="Arial" w:hAnsi="Arial"/>
          <w:sz w:val="20"/>
        </w:rPr>
      </w:pPr>
      <w:r>
        <w:rPr>
          <w:rFonts w:ascii="Arial" w:hAnsi="Arial"/>
          <w:sz w:val="20"/>
        </w:rPr>
        <w:br w:type="page"/>
      </w:r>
    </w:p>
    <w:p w14:paraId="2EACE581" w14:textId="45FEE3FC" w:rsidR="008A446A" w:rsidRDefault="008351C1" w:rsidP="003732BF">
      <w:pPr>
        <w:pStyle w:val="StandardWeb"/>
        <w:spacing w:line="360" w:lineRule="atLeast"/>
        <w:rPr>
          <w:rFonts w:ascii="Arial" w:hAnsi="Arial"/>
          <w:sz w:val="20"/>
          <w:lang w:val="de-AT"/>
        </w:rPr>
      </w:pPr>
      <w:r>
        <w:rPr>
          <w:rFonts w:ascii="Arial" w:hAnsi="Arial"/>
          <w:sz w:val="20"/>
          <w:lang w:val="de-AT"/>
        </w:rPr>
        <w:lastRenderedPageBreak/>
        <w:pict w14:anchorId="5C6F2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194.25pt">
            <v:imagedata r:id="rId9" o:title="Bild 1"/>
          </v:shape>
        </w:pict>
      </w:r>
    </w:p>
    <w:p w14:paraId="0E0F547A" w14:textId="6D183F97" w:rsidR="00376F85" w:rsidRDefault="008E068A" w:rsidP="003732BF">
      <w:pPr>
        <w:pStyle w:val="StandardWeb"/>
        <w:spacing w:line="360" w:lineRule="atLeast"/>
        <w:rPr>
          <w:rFonts w:ascii="Arial" w:hAnsi="Arial" w:cs="Arial"/>
          <w:bCs/>
          <w:sz w:val="20"/>
          <w:szCs w:val="20"/>
          <w:lang w:eastAsia="en-US"/>
        </w:rPr>
      </w:pPr>
      <w:r>
        <w:rPr>
          <w:rFonts w:ascii="Arial" w:hAnsi="Arial"/>
          <w:sz w:val="20"/>
          <w:lang w:val="de-AT"/>
        </w:rPr>
        <w:t>BU:</w:t>
      </w:r>
      <w:r w:rsidR="00444BC7">
        <w:rPr>
          <w:rFonts w:ascii="Arial" w:hAnsi="Arial"/>
          <w:sz w:val="20"/>
          <w:lang w:val="de-AT"/>
        </w:rPr>
        <w:t xml:space="preserve"> </w:t>
      </w:r>
      <w:r w:rsidR="008A446A" w:rsidRPr="008A446A">
        <w:rPr>
          <w:rFonts w:ascii="Arial" w:hAnsi="Arial" w:cs="Arial"/>
          <w:bCs/>
          <w:sz w:val="20"/>
          <w:szCs w:val="20"/>
          <w:lang w:eastAsia="en-US"/>
        </w:rPr>
        <w:t>Weltpremiere – ÖkoFEN hat das Feuer neu erfunden und ermöglicht mit der ZeroFlame-Technologie Flammenlose Wärme aus Pellets</w:t>
      </w:r>
      <w:r w:rsidR="003732BF" w:rsidRPr="003732BF">
        <w:rPr>
          <w:rFonts w:ascii="Arial" w:hAnsi="Arial"/>
          <w:sz w:val="20"/>
        </w:rPr>
        <w:t>.</w:t>
      </w:r>
      <w:r w:rsidR="003732BF">
        <w:rPr>
          <w:rFonts w:ascii="Arial" w:hAnsi="Arial"/>
          <w:sz w:val="20"/>
        </w:rPr>
        <w:br/>
      </w:r>
      <w:r>
        <w:rPr>
          <w:rFonts w:ascii="Arial" w:hAnsi="Arial" w:cs="Arial"/>
          <w:bCs/>
          <w:sz w:val="20"/>
          <w:szCs w:val="20"/>
          <w:lang w:eastAsia="en-US"/>
        </w:rPr>
        <w:t>Bild: ÖkoFEN</w:t>
      </w:r>
    </w:p>
    <w:p w14:paraId="7A9371A9" w14:textId="77777777" w:rsidR="00376F85" w:rsidRDefault="00376F85">
      <w:pPr>
        <w:rPr>
          <w:rFonts w:ascii="Arial" w:hAnsi="Arial"/>
          <w:bCs/>
          <w:color w:val="auto"/>
          <w:sz w:val="20"/>
          <w:lang w:eastAsia="en-US"/>
        </w:rPr>
      </w:pPr>
      <w:r>
        <w:rPr>
          <w:rFonts w:ascii="Arial" w:hAnsi="Arial"/>
          <w:bCs/>
          <w:sz w:val="20"/>
          <w:lang w:eastAsia="en-US"/>
        </w:rPr>
        <w:br w:type="page"/>
      </w:r>
    </w:p>
    <w:p w14:paraId="54BC7881" w14:textId="0F1D4DA2" w:rsidR="008A446A" w:rsidRDefault="008351C1" w:rsidP="008A446A">
      <w:pPr>
        <w:pStyle w:val="StandardWeb"/>
        <w:spacing w:line="360" w:lineRule="atLeast"/>
        <w:rPr>
          <w:rFonts w:ascii="Arial" w:hAnsi="Arial"/>
          <w:sz w:val="20"/>
          <w:lang w:val="de-AT"/>
        </w:rPr>
      </w:pPr>
      <w:r>
        <w:rPr>
          <w:rFonts w:ascii="Arial" w:hAnsi="Arial" w:cs="Arial"/>
          <w:bCs/>
          <w:sz w:val="20"/>
          <w:szCs w:val="20"/>
          <w:lang w:eastAsia="en-US"/>
        </w:rPr>
        <w:lastRenderedPageBreak/>
        <w:pict w14:anchorId="4F4E1DC3">
          <v:shape id="_x0000_i1026" type="#_x0000_t75" style="width:290.25pt;height:399.75pt">
            <v:imagedata r:id="rId10" o:title="Bild 2"/>
          </v:shape>
        </w:pict>
      </w:r>
    </w:p>
    <w:p w14:paraId="17538F32" w14:textId="5E376B54" w:rsidR="00CB35FB" w:rsidRDefault="008A446A" w:rsidP="008A446A">
      <w:pPr>
        <w:pStyle w:val="StandardWeb"/>
        <w:spacing w:before="0" w:beforeAutospacing="0" w:after="0" w:afterAutospacing="0" w:line="360" w:lineRule="atLeast"/>
        <w:rPr>
          <w:rFonts w:ascii="Arial" w:hAnsi="Arial"/>
          <w:sz w:val="20"/>
          <w:lang w:val="de-AT"/>
        </w:rPr>
      </w:pPr>
      <w:r>
        <w:rPr>
          <w:rFonts w:ascii="Arial" w:hAnsi="Arial"/>
          <w:sz w:val="20"/>
          <w:lang w:val="de-AT"/>
        </w:rPr>
        <w:t>B</w:t>
      </w:r>
      <w:r w:rsidR="00CB35FB">
        <w:rPr>
          <w:rFonts w:ascii="Arial" w:hAnsi="Arial"/>
          <w:sz w:val="20"/>
          <w:lang w:val="de-AT"/>
        </w:rPr>
        <w:t xml:space="preserve">U: </w:t>
      </w:r>
      <w:r w:rsidRPr="008A446A">
        <w:rPr>
          <w:rFonts w:ascii="Arial" w:hAnsi="Arial" w:cs="Arial"/>
          <w:bCs/>
          <w:sz w:val="20"/>
          <w:szCs w:val="20"/>
          <w:lang w:eastAsia="en-US"/>
        </w:rPr>
        <w:t>Die neue flammenlose Technologie ist ab Frühjahr/Sommer 2021 für die Pellematic Condens Serie von 10-14 kW verfügbar</w:t>
      </w:r>
      <w:r w:rsidR="003732BF" w:rsidRPr="003732BF">
        <w:rPr>
          <w:rFonts w:ascii="Arial" w:hAnsi="Arial"/>
          <w:sz w:val="20"/>
          <w:lang w:val="de-AT"/>
        </w:rPr>
        <w:t>.</w:t>
      </w:r>
    </w:p>
    <w:p w14:paraId="124CEDC3" w14:textId="6A357B3A" w:rsidR="00CB35FB" w:rsidRDefault="00CB35FB" w:rsidP="00CB35FB">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C49FB6D" w14:textId="057C519D" w:rsidR="00376F85" w:rsidRDefault="00376F85">
      <w:pPr>
        <w:rPr>
          <w:rFonts w:ascii="Arial" w:hAnsi="Arial"/>
          <w:bCs/>
          <w:color w:val="auto"/>
          <w:sz w:val="20"/>
          <w:lang w:eastAsia="en-US"/>
        </w:rPr>
      </w:pPr>
      <w:r>
        <w:rPr>
          <w:rFonts w:ascii="Arial" w:hAnsi="Arial"/>
          <w:bCs/>
          <w:sz w:val="20"/>
          <w:lang w:eastAsia="en-US"/>
        </w:rPr>
        <w:br w:type="page"/>
      </w:r>
    </w:p>
    <w:p w14:paraId="6AFF86D6" w14:textId="28388BEB" w:rsidR="008A446A" w:rsidRDefault="008351C1" w:rsidP="008A446A">
      <w:pPr>
        <w:pStyle w:val="StandardWeb"/>
        <w:spacing w:line="360" w:lineRule="atLeast"/>
        <w:rPr>
          <w:rFonts w:ascii="Arial" w:hAnsi="Arial"/>
          <w:sz w:val="20"/>
          <w:lang w:val="de-AT"/>
        </w:rPr>
      </w:pPr>
      <w:r>
        <w:rPr>
          <w:rFonts w:ascii="Arial" w:hAnsi="Arial" w:cs="Arial"/>
          <w:bCs/>
          <w:sz w:val="20"/>
          <w:szCs w:val="20"/>
          <w:lang w:eastAsia="en-US"/>
        </w:rPr>
        <w:lastRenderedPageBreak/>
        <w:pict w14:anchorId="2DA76B23">
          <v:shape id="_x0000_i1027" type="#_x0000_t75" style="width:290.25pt;height:151.5pt">
            <v:imagedata r:id="rId11" o:title="Bild 3"/>
          </v:shape>
        </w:pict>
      </w:r>
    </w:p>
    <w:p w14:paraId="402C50BB" w14:textId="13D9DE79" w:rsidR="00376F85" w:rsidRDefault="008A446A" w:rsidP="008A446A">
      <w:pPr>
        <w:pStyle w:val="StandardWeb"/>
        <w:spacing w:before="0" w:beforeAutospacing="0" w:after="0" w:afterAutospacing="0" w:line="360" w:lineRule="atLeast"/>
        <w:rPr>
          <w:rFonts w:ascii="Arial" w:hAnsi="Arial"/>
          <w:sz w:val="20"/>
          <w:lang w:val="de-AT"/>
        </w:rPr>
      </w:pPr>
      <w:r>
        <w:rPr>
          <w:rFonts w:ascii="Arial" w:hAnsi="Arial"/>
          <w:sz w:val="20"/>
          <w:lang w:val="de-AT"/>
        </w:rPr>
        <w:t>B</w:t>
      </w:r>
      <w:r w:rsidR="00376F85">
        <w:rPr>
          <w:rFonts w:ascii="Arial" w:hAnsi="Arial"/>
          <w:sz w:val="20"/>
          <w:lang w:val="de-AT"/>
        </w:rPr>
        <w:t xml:space="preserve">U: </w:t>
      </w:r>
      <w:r w:rsidRPr="008A446A">
        <w:rPr>
          <w:rFonts w:ascii="Arial" w:hAnsi="Arial" w:cs="Arial"/>
          <w:bCs/>
          <w:sz w:val="20"/>
          <w:szCs w:val="20"/>
          <w:lang w:eastAsia="en-US"/>
        </w:rPr>
        <w:t>Mit der innovativen ZeroFlame-Technologie verschwindet die Flamme fast vollständig und reduziert die Feinstaub-Partikelemissionen auf ein Minimum</w:t>
      </w:r>
      <w:r w:rsidR="00376F85" w:rsidRPr="003732BF">
        <w:rPr>
          <w:rFonts w:ascii="Arial" w:hAnsi="Arial"/>
          <w:sz w:val="20"/>
          <w:lang w:val="de-AT"/>
        </w:rPr>
        <w:t>.</w:t>
      </w:r>
    </w:p>
    <w:p w14:paraId="7F21EB33" w14:textId="77777777" w:rsidR="00376F85" w:rsidRDefault="00376F85" w:rsidP="00376F85">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7B8C8967" w14:textId="77777777" w:rsidR="008A446A" w:rsidRDefault="008A446A" w:rsidP="00376F85">
      <w:pPr>
        <w:pStyle w:val="StandardWeb"/>
        <w:spacing w:before="0" w:beforeAutospacing="0" w:after="0" w:afterAutospacing="0" w:line="360" w:lineRule="atLeast"/>
        <w:rPr>
          <w:rFonts w:ascii="Arial" w:hAnsi="Arial" w:cs="Arial"/>
          <w:bCs/>
          <w:sz w:val="20"/>
          <w:szCs w:val="20"/>
          <w:lang w:eastAsia="en-US"/>
        </w:rPr>
      </w:pPr>
    </w:p>
    <w:p w14:paraId="598030F3" w14:textId="77777777" w:rsidR="008A446A" w:rsidRDefault="008A446A" w:rsidP="00376F85">
      <w:pPr>
        <w:pStyle w:val="StandardWeb"/>
        <w:spacing w:before="0" w:beforeAutospacing="0" w:after="0" w:afterAutospacing="0" w:line="360" w:lineRule="atLeast"/>
        <w:rPr>
          <w:rFonts w:ascii="Arial" w:hAnsi="Arial" w:cs="Arial"/>
          <w:bCs/>
          <w:sz w:val="20"/>
          <w:szCs w:val="20"/>
          <w:lang w:eastAsia="en-US"/>
        </w:rPr>
      </w:pPr>
    </w:p>
    <w:p w14:paraId="24A269F9" w14:textId="14A22999" w:rsidR="008A446A" w:rsidRDefault="008351C1" w:rsidP="008A446A">
      <w:pPr>
        <w:pStyle w:val="StandardWeb"/>
        <w:spacing w:line="360" w:lineRule="atLeast"/>
        <w:rPr>
          <w:rFonts w:ascii="Arial" w:hAnsi="Arial"/>
          <w:sz w:val="20"/>
          <w:lang w:val="de-AT"/>
        </w:rPr>
      </w:pPr>
      <w:r>
        <w:rPr>
          <w:rFonts w:ascii="Arial" w:hAnsi="Arial" w:cs="Arial"/>
          <w:bCs/>
          <w:sz w:val="20"/>
          <w:szCs w:val="20"/>
          <w:lang w:eastAsia="en-US"/>
        </w:rPr>
        <w:pict w14:anchorId="7AF47FFD">
          <v:shape id="_x0000_i1028" type="#_x0000_t75" style="width:4in;height:162pt">
            <v:imagedata r:id="rId12" o:title="Bild 6"/>
          </v:shape>
        </w:pict>
      </w:r>
    </w:p>
    <w:p w14:paraId="1827F38D" w14:textId="58216811" w:rsidR="00376F85" w:rsidRDefault="008A446A" w:rsidP="008A446A">
      <w:pPr>
        <w:pStyle w:val="StandardWeb"/>
        <w:spacing w:before="0" w:beforeAutospacing="0" w:after="0" w:afterAutospacing="0" w:line="360" w:lineRule="atLeast"/>
        <w:rPr>
          <w:rFonts w:ascii="Arial" w:hAnsi="Arial"/>
          <w:sz w:val="20"/>
          <w:lang w:val="de-AT"/>
        </w:rPr>
      </w:pPr>
      <w:r>
        <w:rPr>
          <w:rFonts w:ascii="Arial" w:hAnsi="Arial"/>
          <w:sz w:val="20"/>
          <w:lang w:val="de-AT"/>
        </w:rPr>
        <w:t>B</w:t>
      </w:r>
      <w:r w:rsidR="00376F85">
        <w:rPr>
          <w:rFonts w:ascii="Arial" w:hAnsi="Arial"/>
          <w:sz w:val="20"/>
          <w:lang w:val="de-AT"/>
        </w:rPr>
        <w:t xml:space="preserve">U: </w:t>
      </w:r>
      <w:r w:rsidRPr="008A446A">
        <w:rPr>
          <w:rFonts w:ascii="Arial" w:hAnsi="Arial" w:cs="Arial"/>
          <w:bCs/>
          <w:sz w:val="20"/>
          <w:szCs w:val="20"/>
          <w:lang w:eastAsia="en-US"/>
        </w:rPr>
        <w:t>Der Firmensitz von ÖkoFEN in Niederkappel/OÖ wurde durch den Zubau (rechts im Bild) auf 13.500m² erweitert</w:t>
      </w:r>
      <w:r w:rsidR="00376F85" w:rsidRPr="003732BF">
        <w:rPr>
          <w:rFonts w:ascii="Arial" w:hAnsi="Arial"/>
          <w:sz w:val="20"/>
          <w:lang w:val="de-AT"/>
        </w:rPr>
        <w:t>.</w:t>
      </w:r>
    </w:p>
    <w:p w14:paraId="4FB71E9F" w14:textId="77777777" w:rsidR="00376F85" w:rsidRDefault="00376F85" w:rsidP="00376F85">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133BD8B" w14:textId="77777777" w:rsidR="00376F85" w:rsidRDefault="00376F85" w:rsidP="008E068A">
      <w:pPr>
        <w:pStyle w:val="StandardWeb"/>
        <w:spacing w:before="0" w:beforeAutospacing="0" w:after="0" w:afterAutospacing="0" w:line="360" w:lineRule="atLeast"/>
        <w:rPr>
          <w:rFonts w:ascii="Arial" w:hAnsi="Arial" w:cs="Arial"/>
          <w:bCs/>
          <w:sz w:val="20"/>
          <w:szCs w:val="20"/>
          <w:lang w:eastAsia="en-US"/>
        </w:rPr>
      </w:pPr>
    </w:p>
    <w:p w14:paraId="430DE832" w14:textId="77777777" w:rsidR="00376F85" w:rsidRDefault="00376F85" w:rsidP="008E068A">
      <w:pPr>
        <w:pStyle w:val="StandardWeb"/>
        <w:spacing w:before="0" w:beforeAutospacing="0" w:after="0" w:afterAutospacing="0" w:line="360" w:lineRule="atLeast"/>
        <w:rPr>
          <w:rFonts w:ascii="Arial" w:hAnsi="Arial" w:cs="Arial"/>
          <w:bCs/>
          <w:sz w:val="20"/>
          <w:szCs w:val="20"/>
          <w:lang w:eastAsia="en-US"/>
        </w:rPr>
      </w:pPr>
    </w:p>
    <w:p w14:paraId="03943469" w14:textId="4C15BC1D" w:rsidR="008A446A" w:rsidRDefault="008A446A">
      <w:pPr>
        <w:rPr>
          <w:rFonts w:ascii="Arial" w:hAnsi="Arial"/>
          <w:bCs/>
          <w:color w:val="auto"/>
          <w:sz w:val="20"/>
          <w:lang w:eastAsia="en-US"/>
        </w:rPr>
      </w:pPr>
      <w:r>
        <w:rPr>
          <w:rFonts w:ascii="Arial" w:hAnsi="Arial"/>
          <w:bCs/>
          <w:sz w:val="20"/>
          <w:lang w:eastAsia="en-US"/>
        </w:rPr>
        <w:br w:type="page"/>
      </w:r>
    </w:p>
    <w:p w14:paraId="78DE85F1" w14:textId="77777777" w:rsidR="00D47091" w:rsidRDefault="00D47091" w:rsidP="008E068A">
      <w:pPr>
        <w:pStyle w:val="StandardWeb"/>
        <w:spacing w:before="0" w:beforeAutospacing="0" w:after="0" w:afterAutospacing="0" w:line="360" w:lineRule="atLeast"/>
        <w:rPr>
          <w:rFonts w:ascii="Arial" w:hAnsi="Arial" w:cs="Arial"/>
          <w:bCs/>
          <w:sz w:val="20"/>
          <w:szCs w:val="20"/>
          <w:lang w:eastAsia="en-US"/>
        </w:rPr>
      </w:pPr>
    </w:p>
    <w:p w14:paraId="2FC68A44" w14:textId="3AB93045" w:rsidR="008E068A" w:rsidRPr="00007D3D" w:rsidRDefault="00396481"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w:t>
      </w:r>
      <w:r w:rsidR="008E068A" w:rsidRPr="00007D3D">
        <w:rPr>
          <w:rFonts w:ascii="Arial" w:hAnsi="Arial" w:cs="Arial"/>
          <w:bCs/>
          <w:sz w:val="20"/>
          <w:szCs w:val="20"/>
          <w:lang w:eastAsia="en-US"/>
        </w:rPr>
        <w:t>bdruck honorarfrei – Beleg erbeten</w:t>
      </w:r>
    </w:p>
    <w:p w14:paraId="6EB323A0"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p>
    <w:p w14:paraId="696A918E" w14:textId="77777777" w:rsidR="008E068A"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385EEC19"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2C944A0F" w14:textId="3BE7FAD5" w:rsidR="008E068A" w:rsidRPr="00007D3D" w:rsidRDefault="00364070"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4FE9E628" w14:textId="1D1F19F5" w:rsidR="008E068A" w:rsidRPr="00007D3D" w:rsidRDefault="0062270C" w:rsidP="008E068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5B2F7C06" w14:textId="4D43B11F"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sidR="0062270C">
        <w:rPr>
          <w:rFonts w:ascii="Arial" w:hAnsi="Arial" w:cs="Arial"/>
          <w:bCs/>
          <w:sz w:val="20"/>
          <w:szCs w:val="20"/>
          <w:lang w:eastAsia="en-US"/>
        </w:rPr>
        <w:t>9</w:t>
      </w:r>
      <w:r w:rsidRPr="00007D3D">
        <w:rPr>
          <w:rFonts w:ascii="Arial" w:hAnsi="Arial" w:cs="Arial"/>
          <w:bCs/>
          <w:sz w:val="20"/>
          <w:szCs w:val="20"/>
          <w:lang w:eastAsia="en-US"/>
        </w:rPr>
        <w:t>9 Augsburg</w:t>
      </w:r>
    </w:p>
    <w:p w14:paraId="47B5D6CF" w14:textId="7777777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25FE9ADE" w14:textId="10EB4A47" w:rsidR="008E068A" w:rsidRPr="00007D3D" w:rsidRDefault="008E068A" w:rsidP="008E068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sidR="0062270C">
        <w:rPr>
          <w:rFonts w:ascii="Arial" w:hAnsi="Arial" w:cs="Arial"/>
          <w:bCs/>
          <w:sz w:val="20"/>
          <w:szCs w:val="20"/>
          <w:lang w:eastAsia="en-US"/>
        </w:rPr>
        <w:t xml:space="preserve"> 74 78</w:t>
      </w:r>
    </w:p>
    <w:p w14:paraId="032A3CE6" w14:textId="7D0E75C1" w:rsidR="008E068A" w:rsidRDefault="008E068A" w:rsidP="008E068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sectPr w:rsidR="008E068A" w:rsidSect="00007D3D">
      <w:headerReference w:type="default" r:id="rId13"/>
      <w:footerReference w:type="default" r:id="rId14"/>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51FD2" w14:textId="77777777" w:rsidR="00854E86" w:rsidRDefault="00854E86">
      <w:r>
        <w:separator/>
      </w:r>
    </w:p>
  </w:endnote>
  <w:endnote w:type="continuationSeparator" w:id="0">
    <w:p w14:paraId="09B972A2" w14:textId="77777777" w:rsidR="00854E86" w:rsidRDefault="0085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292393E2" w:rsidR="00E125BE" w:rsidRPr="00C30B20" w:rsidRDefault="0062270C" w:rsidP="00E125BE">
                          <w:pPr>
                            <w:rPr>
                              <w:rFonts w:ascii="Arial" w:hAnsi="Arial"/>
                              <w:color w:val="444444"/>
                              <w:sz w:val="15"/>
                              <w:szCs w:val="15"/>
                            </w:rPr>
                          </w:pPr>
                          <w:r>
                            <w:rPr>
                              <w:rFonts w:ascii="Arial" w:hAnsi="Arial"/>
                              <w:color w:val="444444"/>
                              <w:sz w:val="15"/>
                              <w:szCs w:val="15"/>
                            </w:rPr>
                            <w:t>Anton-Sorg-Str. 1</w:t>
                          </w:r>
                        </w:p>
                        <w:p w14:paraId="2B030E4E" w14:textId="242E1EBD" w:rsidR="00E125BE" w:rsidRPr="00C30B20" w:rsidRDefault="00E125BE" w:rsidP="00E125BE">
                          <w:pPr>
                            <w:rPr>
                              <w:rFonts w:ascii="Arial" w:hAnsi="Arial"/>
                              <w:color w:val="444444"/>
                              <w:sz w:val="15"/>
                              <w:szCs w:val="15"/>
                            </w:rPr>
                          </w:pPr>
                          <w:r w:rsidRPr="00C30B20">
                            <w:rPr>
                              <w:rFonts w:ascii="Arial" w:hAnsi="Arial"/>
                              <w:color w:val="444444"/>
                              <w:sz w:val="15"/>
                              <w:szCs w:val="15"/>
                            </w:rPr>
                            <w:t>D-861</w:t>
                          </w:r>
                          <w:r w:rsidR="0062270C">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292393E2" w:rsidR="00E125BE" w:rsidRPr="00C30B20" w:rsidRDefault="0062270C" w:rsidP="00E125BE">
                    <w:pPr>
                      <w:rPr>
                        <w:rFonts w:ascii="Arial" w:hAnsi="Arial"/>
                        <w:color w:val="444444"/>
                        <w:sz w:val="15"/>
                        <w:szCs w:val="15"/>
                      </w:rPr>
                    </w:pPr>
                    <w:r>
                      <w:rPr>
                        <w:rFonts w:ascii="Arial" w:hAnsi="Arial"/>
                        <w:color w:val="444444"/>
                        <w:sz w:val="15"/>
                        <w:szCs w:val="15"/>
                      </w:rPr>
                      <w:t>Anton-Sorg-Str. 1</w:t>
                    </w:r>
                  </w:p>
                  <w:p w14:paraId="2B030E4E" w14:textId="242E1EBD" w:rsidR="00E125BE" w:rsidRPr="00C30B20" w:rsidRDefault="00E125BE" w:rsidP="00E125BE">
                    <w:pPr>
                      <w:rPr>
                        <w:rFonts w:ascii="Arial" w:hAnsi="Arial"/>
                        <w:color w:val="444444"/>
                        <w:sz w:val="15"/>
                        <w:szCs w:val="15"/>
                      </w:rPr>
                    </w:pPr>
                    <w:r w:rsidRPr="00C30B20">
                      <w:rPr>
                        <w:rFonts w:ascii="Arial" w:hAnsi="Arial"/>
                        <w:color w:val="444444"/>
                        <w:sz w:val="15"/>
                        <w:szCs w:val="15"/>
                      </w:rPr>
                      <w:t>D-861</w:t>
                    </w:r>
                    <w:r w:rsidR="0062270C">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BD9D6C7"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62270C">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BD9D6C7"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62270C">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56624" w14:textId="77777777" w:rsidR="00854E86" w:rsidRDefault="00854E86">
      <w:r>
        <w:separator/>
      </w:r>
    </w:p>
  </w:footnote>
  <w:footnote w:type="continuationSeparator" w:id="0">
    <w:p w14:paraId="42AB9681" w14:textId="77777777" w:rsidR="00854E86" w:rsidRDefault="0085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0D2B"/>
    <w:rsid w:val="00044368"/>
    <w:rsid w:val="000445FE"/>
    <w:rsid w:val="00046497"/>
    <w:rsid w:val="0004650A"/>
    <w:rsid w:val="000521DD"/>
    <w:rsid w:val="000562B6"/>
    <w:rsid w:val="00070E23"/>
    <w:rsid w:val="00071610"/>
    <w:rsid w:val="000759F5"/>
    <w:rsid w:val="0007653B"/>
    <w:rsid w:val="00081122"/>
    <w:rsid w:val="000828EE"/>
    <w:rsid w:val="00086A52"/>
    <w:rsid w:val="000906C5"/>
    <w:rsid w:val="000917E3"/>
    <w:rsid w:val="000931BF"/>
    <w:rsid w:val="00093FFB"/>
    <w:rsid w:val="00094824"/>
    <w:rsid w:val="00097E37"/>
    <w:rsid w:val="000A0F95"/>
    <w:rsid w:val="000A5746"/>
    <w:rsid w:val="000B0E4F"/>
    <w:rsid w:val="000B1C47"/>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F00F6"/>
    <w:rsid w:val="000F1E32"/>
    <w:rsid w:val="000F2040"/>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25F5"/>
    <w:rsid w:val="00133160"/>
    <w:rsid w:val="00136B60"/>
    <w:rsid w:val="00140476"/>
    <w:rsid w:val="00142DB0"/>
    <w:rsid w:val="001434FA"/>
    <w:rsid w:val="00144AB4"/>
    <w:rsid w:val="001459C2"/>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67708"/>
    <w:rsid w:val="00170127"/>
    <w:rsid w:val="00180F05"/>
    <w:rsid w:val="001828BA"/>
    <w:rsid w:val="00183C51"/>
    <w:rsid w:val="00184758"/>
    <w:rsid w:val="00185078"/>
    <w:rsid w:val="001855BE"/>
    <w:rsid w:val="00186800"/>
    <w:rsid w:val="00187141"/>
    <w:rsid w:val="001903FC"/>
    <w:rsid w:val="00190FDE"/>
    <w:rsid w:val="0019260E"/>
    <w:rsid w:val="00197A7B"/>
    <w:rsid w:val="001A1761"/>
    <w:rsid w:val="001A19A1"/>
    <w:rsid w:val="001A246B"/>
    <w:rsid w:val="001A2C76"/>
    <w:rsid w:val="001A301F"/>
    <w:rsid w:val="001A7E8C"/>
    <w:rsid w:val="001B2397"/>
    <w:rsid w:val="001B3385"/>
    <w:rsid w:val="001B34B7"/>
    <w:rsid w:val="001B48D5"/>
    <w:rsid w:val="001B5B9A"/>
    <w:rsid w:val="001C0BFA"/>
    <w:rsid w:val="001C23FE"/>
    <w:rsid w:val="001C7448"/>
    <w:rsid w:val="001C79FD"/>
    <w:rsid w:val="001D2984"/>
    <w:rsid w:val="001D3EDE"/>
    <w:rsid w:val="001D6490"/>
    <w:rsid w:val="001D65C3"/>
    <w:rsid w:val="001D72DD"/>
    <w:rsid w:val="001E34F2"/>
    <w:rsid w:val="001E3A71"/>
    <w:rsid w:val="001E3FBC"/>
    <w:rsid w:val="001E3FDE"/>
    <w:rsid w:val="001E4662"/>
    <w:rsid w:val="001E4F05"/>
    <w:rsid w:val="001E4FAD"/>
    <w:rsid w:val="001E6AE9"/>
    <w:rsid w:val="001F2750"/>
    <w:rsid w:val="001F39E0"/>
    <w:rsid w:val="001F3B4E"/>
    <w:rsid w:val="001F4829"/>
    <w:rsid w:val="001F505F"/>
    <w:rsid w:val="001F601A"/>
    <w:rsid w:val="001F63C3"/>
    <w:rsid w:val="00200249"/>
    <w:rsid w:val="002024A9"/>
    <w:rsid w:val="00203395"/>
    <w:rsid w:val="00204FEB"/>
    <w:rsid w:val="002066CA"/>
    <w:rsid w:val="002069D5"/>
    <w:rsid w:val="002126FA"/>
    <w:rsid w:val="00212B88"/>
    <w:rsid w:val="002166E6"/>
    <w:rsid w:val="0021678B"/>
    <w:rsid w:val="00216BEB"/>
    <w:rsid w:val="00216F0B"/>
    <w:rsid w:val="0022197E"/>
    <w:rsid w:val="0022211A"/>
    <w:rsid w:val="0022298B"/>
    <w:rsid w:val="0022338D"/>
    <w:rsid w:val="00225591"/>
    <w:rsid w:val="0023297C"/>
    <w:rsid w:val="00235FE2"/>
    <w:rsid w:val="00243A07"/>
    <w:rsid w:val="002462D7"/>
    <w:rsid w:val="002479E1"/>
    <w:rsid w:val="00250D21"/>
    <w:rsid w:val="00250FEC"/>
    <w:rsid w:val="00252C06"/>
    <w:rsid w:val="00253623"/>
    <w:rsid w:val="00254F84"/>
    <w:rsid w:val="00256456"/>
    <w:rsid w:val="002602F3"/>
    <w:rsid w:val="002620A6"/>
    <w:rsid w:val="0026595E"/>
    <w:rsid w:val="00267F00"/>
    <w:rsid w:val="00271853"/>
    <w:rsid w:val="00271B27"/>
    <w:rsid w:val="00277264"/>
    <w:rsid w:val="00277315"/>
    <w:rsid w:val="002805D6"/>
    <w:rsid w:val="00280693"/>
    <w:rsid w:val="002810D4"/>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4F52"/>
    <w:rsid w:val="002A5923"/>
    <w:rsid w:val="002A5D96"/>
    <w:rsid w:val="002B2327"/>
    <w:rsid w:val="002B5D95"/>
    <w:rsid w:val="002B66EA"/>
    <w:rsid w:val="002B7440"/>
    <w:rsid w:val="002C0605"/>
    <w:rsid w:val="002C1929"/>
    <w:rsid w:val="002C4FB0"/>
    <w:rsid w:val="002C70D1"/>
    <w:rsid w:val="002C780E"/>
    <w:rsid w:val="002C78A4"/>
    <w:rsid w:val="002D42D4"/>
    <w:rsid w:val="002D4C42"/>
    <w:rsid w:val="002D6A51"/>
    <w:rsid w:val="002E1B37"/>
    <w:rsid w:val="002E492A"/>
    <w:rsid w:val="002E4D1F"/>
    <w:rsid w:val="002E5F9A"/>
    <w:rsid w:val="002E671F"/>
    <w:rsid w:val="002E7583"/>
    <w:rsid w:val="002F05B4"/>
    <w:rsid w:val="002F07BE"/>
    <w:rsid w:val="002F1E17"/>
    <w:rsid w:val="002F22F9"/>
    <w:rsid w:val="002F2EAF"/>
    <w:rsid w:val="002F711E"/>
    <w:rsid w:val="002F777D"/>
    <w:rsid w:val="002F7ED9"/>
    <w:rsid w:val="00301981"/>
    <w:rsid w:val="0030552B"/>
    <w:rsid w:val="00307D6E"/>
    <w:rsid w:val="003147FC"/>
    <w:rsid w:val="0032093B"/>
    <w:rsid w:val="00325475"/>
    <w:rsid w:val="0032697D"/>
    <w:rsid w:val="0032701A"/>
    <w:rsid w:val="00327641"/>
    <w:rsid w:val="00330BEE"/>
    <w:rsid w:val="0033252B"/>
    <w:rsid w:val="00333328"/>
    <w:rsid w:val="003352D9"/>
    <w:rsid w:val="003357CD"/>
    <w:rsid w:val="003361E5"/>
    <w:rsid w:val="00336BBC"/>
    <w:rsid w:val="00336C43"/>
    <w:rsid w:val="003401BB"/>
    <w:rsid w:val="00340573"/>
    <w:rsid w:val="003428DC"/>
    <w:rsid w:val="00343D0B"/>
    <w:rsid w:val="003441E1"/>
    <w:rsid w:val="0034655F"/>
    <w:rsid w:val="00351218"/>
    <w:rsid w:val="00351503"/>
    <w:rsid w:val="0035265D"/>
    <w:rsid w:val="00352B28"/>
    <w:rsid w:val="0035586C"/>
    <w:rsid w:val="003561F2"/>
    <w:rsid w:val="003636B7"/>
    <w:rsid w:val="00364070"/>
    <w:rsid w:val="00365109"/>
    <w:rsid w:val="00366196"/>
    <w:rsid w:val="0037019D"/>
    <w:rsid w:val="0037067B"/>
    <w:rsid w:val="00372A66"/>
    <w:rsid w:val="00372F49"/>
    <w:rsid w:val="003732BF"/>
    <w:rsid w:val="00374526"/>
    <w:rsid w:val="003760C5"/>
    <w:rsid w:val="00376F85"/>
    <w:rsid w:val="0037744C"/>
    <w:rsid w:val="00382718"/>
    <w:rsid w:val="0038300C"/>
    <w:rsid w:val="003841A5"/>
    <w:rsid w:val="0038556B"/>
    <w:rsid w:val="00387EEA"/>
    <w:rsid w:val="003910BD"/>
    <w:rsid w:val="00391468"/>
    <w:rsid w:val="00391580"/>
    <w:rsid w:val="0039370B"/>
    <w:rsid w:val="00395E79"/>
    <w:rsid w:val="00396481"/>
    <w:rsid w:val="00397A42"/>
    <w:rsid w:val="00397D73"/>
    <w:rsid w:val="003A3554"/>
    <w:rsid w:val="003A7549"/>
    <w:rsid w:val="003A767A"/>
    <w:rsid w:val="003B2E5A"/>
    <w:rsid w:val="003B53FF"/>
    <w:rsid w:val="003B6038"/>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E43"/>
    <w:rsid w:val="003E18AF"/>
    <w:rsid w:val="003E1AD6"/>
    <w:rsid w:val="003E3582"/>
    <w:rsid w:val="003E4755"/>
    <w:rsid w:val="003E5A88"/>
    <w:rsid w:val="003E6231"/>
    <w:rsid w:val="003F0FDF"/>
    <w:rsid w:val="003F20AF"/>
    <w:rsid w:val="003F53E4"/>
    <w:rsid w:val="003F5FE9"/>
    <w:rsid w:val="003F654B"/>
    <w:rsid w:val="003F7A13"/>
    <w:rsid w:val="003F7A90"/>
    <w:rsid w:val="004106F2"/>
    <w:rsid w:val="00413EE2"/>
    <w:rsid w:val="00414BCC"/>
    <w:rsid w:val="004202EC"/>
    <w:rsid w:val="00422376"/>
    <w:rsid w:val="00426955"/>
    <w:rsid w:val="0043067D"/>
    <w:rsid w:val="00431F42"/>
    <w:rsid w:val="004358B2"/>
    <w:rsid w:val="00435ED9"/>
    <w:rsid w:val="0043683D"/>
    <w:rsid w:val="004412E2"/>
    <w:rsid w:val="004437B3"/>
    <w:rsid w:val="00444BC7"/>
    <w:rsid w:val="0044562A"/>
    <w:rsid w:val="004479BE"/>
    <w:rsid w:val="00447C7F"/>
    <w:rsid w:val="00450CDA"/>
    <w:rsid w:val="0045222F"/>
    <w:rsid w:val="0046134E"/>
    <w:rsid w:val="004649FD"/>
    <w:rsid w:val="00471888"/>
    <w:rsid w:val="00475083"/>
    <w:rsid w:val="00481712"/>
    <w:rsid w:val="00481933"/>
    <w:rsid w:val="00481E38"/>
    <w:rsid w:val="00483C56"/>
    <w:rsid w:val="00484152"/>
    <w:rsid w:val="004905E6"/>
    <w:rsid w:val="00493846"/>
    <w:rsid w:val="00494B71"/>
    <w:rsid w:val="00497959"/>
    <w:rsid w:val="004A16DD"/>
    <w:rsid w:val="004A2496"/>
    <w:rsid w:val="004A3768"/>
    <w:rsid w:val="004B2B9B"/>
    <w:rsid w:val="004B58B7"/>
    <w:rsid w:val="004B5C8F"/>
    <w:rsid w:val="004B5F0B"/>
    <w:rsid w:val="004C06A1"/>
    <w:rsid w:val="004C1BDB"/>
    <w:rsid w:val="004C5DFA"/>
    <w:rsid w:val="004C7DE7"/>
    <w:rsid w:val="004D3590"/>
    <w:rsid w:val="004D3CC7"/>
    <w:rsid w:val="004D497F"/>
    <w:rsid w:val="004D61DC"/>
    <w:rsid w:val="004D6DD3"/>
    <w:rsid w:val="004E0BEE"/>
    <w:rsid w:val="004E2E64"/>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13AA"/>
    <w:rsid w:val="00545253"/>
    <w:rsid w:val="00552A10"/>
    <w:rsid w:val="00554C68"/>
    <w:rsid w:val="00555FF5"/>
    <w:rsid w:val="00557666"/>
    <w:rsid w:val="00560AB5"/>
    <w:rsid w:val="00563CBE"/>
    <w:rsid w:val="0056403C"/>
    <w:rsid w:val="0056515A"/>
    <w:rsid w:val="005658EC"/>
    <w:rsid w:val="00565DB3"/>
    <w:rsid w:val="00566231"/>
    <w:rsid w:val="00566E76"/>
    <w:rsid w:val="00567ADB"/>
    <w:rsid w:val="005703A2"/>
    <w:rsid w:val="00570C68"/>
    <w:rsid w:val="00571FAB"/>
    <w:rsid w:val="00572745"/>
    <w:rsid w:val="005758C2"/>
    <w:rsid w:val="00575FE2"/>
    <w:rsid w:val="005807D2"/>
    <w:rsid w:val="005807FE"/>
    <w:rsid w:val="005828C6"/>
    <w:rsid w:val="00586CA4"/>
    <w:rsid w:val="00586D44"/>
    <w:rsid w:val="00587883"/>
    <w:rsid w:val="005955B6"/>
    <w:rsid w:val="00595B1E"/>
    <w:rsid w:val="005A1395"/>
    <w:rsid w:val="005A2C4D"/>
    <w:rsid w:val="005A534A"/>
    <w:rsid w:val="005A748E"/>
    <w:rsid w:val="005B0698"/>
    <w:rsid w:val="005B209E"/>
    <w:rsid w:val="005B3278"/>
    <w:rsid w:val="005C3AC4"/>
    <w:rsid w:val="005C3F32"/>
    <w:rsid w:val="005C56B7"/>
    <w:rsid w:val="005C7177"/>
    <w:rsid w:val="005D2479"/>
    <w:rsid w:val="005D25B9"/>
    <w:rsid w:val="005D319D"/>
    <w:rsid w:val="005D39B3"/>
    <w:rsid w:val="005D4A02"/>
    <w:rsid w:val="005D517E"/>
    <w:rsid w:val="005D5643"/>
    <w:rsid w:val="005D786A"/>
    <w:rsid w:val="005E2CC1"/>
    <w:rsid w:val="005E5860"/>
    <w:rsid w:val="005F0AA6"/>
    <w:rsid w:val="005F13F3"/>
    <w:rsid w:val="005F2286"/>
    <w:rsid w:val="005F31A3"/>
    <w:rsid w:val="005F3C0D"/>
    <w:rsid w:val="005F59FF"/>
    <w:rsid w:val="005F6D94"/>
    <w:rsid w:val="00600FDD"/>
    <w:rsid w:val="00602C65"/>
    <w:rsid w:val="00603225"/>
    <w:rsid w:val="00603862"/>
    <w:rsid w:val="00604453"/>
    <w:rsid w:val="00607DBB"/>
    <w:rsid w:val="00612A56"/>
    <w:rsid w:val="00612E00"/>
    <w:rsid w:val="00617325"/>
    <w:rsid w:val="006176FE"/>
    <w:rsid w:val="0062270C"/>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50D7"/>
    <w:rsid w:val="006679E6"/>
    <w:rsid w:val="00667CC0"/>
    <w:rsid w:val="00670983"/>
    <w:rsid w:val="0067280E"/>
    <w:rsid w:val="0067372A"/>
    <w:rsid w:val="00676513"/>
    <w:rsid w:val="00676BF3"/>
    <w:rsid w:val="0068172D"/>
    <w:rsid w:val="006818CA"/>
    <w:rsid w:val="00682104"/>
    <w:rsid w:val="006832B1"/>
    <w:rsid w:val="0068339E"/>
    <w:rsid w:val="0069128A"/>
    <w:rsid w:val="00691B48"/>
    <w:rsid w:val="006949C9"/>
    <w:rsid w:val="00694FD6"/>
    <w:rsid w:val="00695B1F"/>
    <w:rsid w:val="006A06F2"/>
    <w:rsid w:val="006A1ABC"/>
    <w:rsid w:val="006A52C0"/>
    <w:rsid w:val="006A710D"/>
    <w:rsid w:val="006A7848"/>
    <w:rsid w:val="006A7B69"/>
    <w:rsid w:val="006B1F69"/>
    <w:rsid w:val="006B1FDD"/>
    <w:rsid w:val="006B2F8C"/>
    <w:rsid w:val="006B3199"/>
    <w:rsid w:val="006B34CB"/>
    <w:rsid w:val="006B7A13"/>
    <w:rsid w:val="006C0D28"/>
    <w:rsid w:val="006C247C"/>
    <w:rsid w:val="006C2FE5"/>
    <w:rsid w:val="006C47FA"/>
    <w:rsid w:val="006C58D3"/>
    <w:rsid w:val="006D2C13"/>
    <w:rsid w:val="006D37CD"/>
    <w:rsid w:val="006D4906"/>
    <w:rsid w:val="006D58CF"/>
    <w:rsid w:val="006D655B"/>
    <w:rsid w:val="006D6F02"/>
    <w:rsid w:val="006E0799"/>
    <w:rsid w:val="006F3123"/>
    <w:rsid w:val="006F47F6"/>
    <w:rsid w:val="006F5A6A"/>
    <w:rsid w:val="00700CEC"/>
    <w:rsid w:val="00705743"/>
    <w:rsid w:val="00705AE4"/>
    <w:rsid w:val="00707A07"/>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1A95"/>
    <w:rsid w:val="0075376E"/>
    <w:rsid w:val="00755B3F"/>
    <w:rsid w:val="00762706"/>
    <w:rsid w:val="007636BA"/>
    <w:rsid w:val="007644A3"/>
    <w:rsid w:val="00767F42"/>
    <w:rsid w:val="007718C8"/>
    <w:rsid w:val="00771E51"/>
    <w:rsid w:val="0077321A"/>
    <w:rsid w:val="00774994"/>
    <w:rsid w:val="00777042"/>
    <w:rsid w:val="00777A3F"/>
    <w:rsid w:val="00777A7B"/>
    <w:rsid w:val="00781F71"/>
    <w:rsid w:val="00782768"/>
    <w:rsid w:val="007828F0"/>
    <w:rsid w:val="00784377"/>
    <w:rsid w:val="00791365"/>
    <w:rsid w:val="00795F54"/>
    <w:rsid w:val="0079752F"/>
    <w:rsid w:val="007A07A9"/>
    <w:rsid w:val="007A350A"/>
    <w:rsid w:val="007A3821"/>
    <w:rsid w:val="007A53A4"/>
    <w:rsid w:val="007B017B"/>
    <w:rsid w:val="007B08AD"/>
    <w:rsid w:val="007B21B2"/>
    <w:rsid w:val="007B4485"/>
    <w:rsid w:val="007B4BDE"/>
    <w:rsid w:val="007B4E1E"/>
    <w:rsid w:val="007B542A"/>
    <w:rsid w:val="007B69F5"/>
    <w:rsid w:val="007C0E59"/>
    <w:rsid w:val="007C420A"/>
    <w:rsid w:val="007C7475"/>
    <w:rsid w:val="007C7D45"/>
    <w:rsid w:val="007D3CB2"/>
    <w:rsid w:val="007D4107"/>
    <w:rsid w:val="007D6114"/>
    <w:rsid w:val="007D6206"/>
    <w:rsid w:val="007E0290"/>
    <w:rsid w:val="007F22C4"/>
    <w:rsid w:val="007F45FD"/>
    <w:rsid w:val="007F6442"/>
    <w:rsid w:val="007F7944"/>
    <w:rsid w:val="00803585"/>
    <w:rsid w:val="008042CD"/>
    <w:rsid w:val="0080439C"/>
    <w:rsid w:val="00810D32"/>
    <w:rsid w:val="00810D79"/>
    <w:rsid w:val="008139CF"/>
    <w:rsid w:val="00814262"/>
    <w:rsid w:val="008234E8"/>
    <w:rsid w:val="00831866"/>
    <w:rsid w:val="008326FB"/>
    <w:rsid w:val="008351C1"/>
    <w:rsid w:val="00835A61"/>
    <w:rsid w:val="008366F4"/>
    <w:rsid w:val="00840FBF"/>
    <w:rsid w:val="00841046"/>
    <w:rsid w:val="008413D1"/>
    <w:rsid w:val="00842620"/>
    <w:rsid w:val="008427B3"/>
    <w:rsid w:val="0084294B"/>
    <w:rsid w:val="00842CC5"/>
    <w:rsid w:val="008512E9"/>
    <w:rsid w:val="00852A40"/>
    <w:rsid w:val="0085338F"/>
    <w:rsid w:val="008534FF"/>
    <w:rsid w:val="00854E86"/>
    <w:rsid w:val="00856B53"/>
    <w:rsid w:val="00856C3F"/>
    <w:rsid w:val="0085772A"/>
    <w:rsid w:val="00860B7E"/>
    <w:rsid w:val="00860C52"/>
    <w:rsid w:val="008679F0"/>
    <w:rsid w:val="00872BCD"/>
    <w:rsid w:val="00873AC5"/>
    <w:rsid w:val="00881C5A"/>
    <w:rsid w:val="00884997"/>
    <w:rsid w:val="00886044"/>
    <w:rsid w:val="00890FF9"/>
    <w:rsid w:val="00892C43"/>
    <w:rsid w:val="00895C1D"/>
    <w:rsid w:val="008A446A"/>
    <w:rsid w:val="008A639E"/>
    <w:rsid w:val="008B03FF"/>
    <w:rsid w:val="008C076B"/>
    <w:rsid w:val="008C355D"/>
    <w:rsid w:val="008C41A1"/>
    <w:rsid w:val="008C5510"/>
    <w:rsid w:val="008C5EA4"/>
    <w:rsid w:val="008C769B"/>
    <w:rsid w:val="008D1187"/>
    <w:rsid w:val="008D6D39"/>
    <w:rsid w:val="008E068A"/>
    <w:rsid w:val="008F00BD"/>
    <w:rsid w:val="008F100A"/>
    <w:rsid w:val="008F193F"/>
    <w:rsid w:val="008F2F3A"/>
    <w:rsid w:val="008F4BA9"/>
    <w:rsid w:val="008F4F7A"/>
    <w:rsid w:val="008F5B3D"/>
    <w:rsid w:val="008F5D52"/>
    <w:rsid w:val="008F6129"/>
    <w:rsid w:val="008F657C"/>
    <w:rsid w:val="008F7E3C"/>
    <w:rsid w:val="00900559"/>
    <w:rsid w:val="00901D7B"/>
    <w:rsid w:val="00902143"/>
    <w:rsid w:val="00902FC6"/>
    <w:rsid w:val="0090514E"/>
    <w:rsid w:val="00906B35"/>
    <w:rsid w:val="009108D6"/>
    <w:rsid w:val="009112B7"/>
    <w:rsid w:val="00913152"/>
    <w:rsid w:val="00913363"/>
    <w:rsid w:val="00920F54"/>
    <w:rsid w:val="00924F57"/>
    <w:rsid w:val="0092525F"/>
    <w:rsid w:val="00926B9E"/>
    <w:rsid w:val="00933DCD"/>
    <w:rsid w:val="009359AE"/>
    <w:rsid w:val="00935AE7"/>
    <w:rsid w:val="00936B88"/>
    <w:rsid w:val="0094441E"/>
    <w:rsid w:val="00944A63"/>
    <w:rsid w:val="00947303"/>
    <w:rsid w:val="00953EA1"/>
    <w:rsid w:val="00956899"/>
    <w:rsid w:val="0096071D"/>
    <w:rsid w:val="00961110"/>
    <w:rsid w:val="00961B01"/>
    <w:rsid w:val="00962131"/>
    <w:rsid w:val="009621DC"/>
    <w:rsid w:val="00963D61"/>
    <w:rsid w:val="00967D72"/>
    <w:rsid w:val="00971D81"/>
    <w:rsid w:val="009725C4"/>
    <w:rsid w:val="00972803"/>
    <w:rsid w:val="00973166"/>
    <w:rsid w:val="00974B9F"/>
    <w:rsid w:val="0097554D"/>
    <w:rsid w:val="00976719"/>
    <w:rsid w:val="00981E25"/>
    <w:rsid w:val="00983656"/>
    <w:rsid w:val="009841A5"/>
    <w:rsid w:val="0098486C"/>
    <w:rsid w:val="00984B93"/>
    <w:rsid w:val="0098581E"/>
    <w:rsid w:val="0098684D"/>
    <w:rsid w:val="00990DC7"/>
    <w:rsid w:val="0099274A"/>
    <w:rsid w:val="00996839"/>
    <w:rsid w:val="00997356"/>
    <w:rsid w:val="00997D0E"/>
    <w:rsid w:val="00997EEA"/>
    <w:rsid w:val="009A121A"/>
    <w:rsid w:val="009A16C6"/>
    <w:rsid w:val="009A374F"/>
    <w:rsid w:val="009A4D7A"/>
    <w:rsid w:val="009A5070"/>
    <w:rsid w:val="009B19FD"/>
    <w:rsid w:val="009B6B39"/>
    <w:rsid w:val="009C32CC"/>
    <w:rsid w:val="009C5412"/>
    <w:rsid w:val="009C6FD7"/>
    <w:rsid w:val="009D0201"/>
    <w:rsid w:val="009D09C3"/>
    <w:rsid w:val="009D3D8E"/>
    <w:rsid w:val="009D5FB4"/>
    <w:rsid w:val="009E37B4"/>
    <w:rsid w:val="009E53D0"/>
    <w:rsid w:val="009E7B0C"/>
    <w:rsid w:val="009F011A"/>
    <w:rsid w:val="009F1F2E"/>
    <w:rsid w:val="009F2D2C"/>
    <w:rsid w:val="009F379B"/>
    <w:rsid w:val="009F5770"/>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50560"/>
    <w:rsid w:val="00A53B64"/>
    <w:rsid w:val="00A54FE9"/>
    <w:rsid w:val="00A5531B"/>
    <w:rsid w:val="00A5538F"/>
    <w:rsid w:val="00A56F9E"/>
    <w:rsid w:val="00A57099"/>
    <w:rsid w:val="00A6095B"/>
    <w:rsid w:val="00A6140E"/>
    <w:rsid w:val="00A61E4C"/>
    <w:rsid w:val="00A62858"/>
    <w:rsid w:val="00A62C7F"/>
    <w:rsid w:val="00A652BE"/>
    <w:rsid w:val="00A65A74"/>
    <w:rsid w:val="00A67879"/>
    <w:rsid w:val="00A71147"/>
    <w:rsid w:val="00A71A6D"/>
    <w:rsid w:val="00A74083"/>
    <w:rsid w:val="00A770AF"/>
    <w:rsid w:val="00A813C3"/>
    <w:rsid w:val="00A910E5"/>
    <w:rsid w:val="00A9299B"/>
    <w:rsid w:val="00A958D0"/>
    <w:rsid w:val="00A96A1E"/>
    <w:rsid w:val="00A975E3"/>
    <w:rsid w:val="00A9785D"/>
    <w:rsid w:val="00AA0B6C"/>
    <w:rsid w:val="00AA195F"/>
    <w:rsid w:val="00AA2668"/>
    <w:rsid w:val="00AA4059"/>
    <w:rsid w:val="00AA4085"/>
    <w:rsid w:val="00AA44CD"/>
    <w:rsid w:val="00AA7361"/>
    <w:rsid w:val="00AB0670"/>
    <w:rsid w:val="00AB0D82"/>
    <w:rsid w:val="00AB0ECE"/>
    <w:rsid w:val="00AB2E50"/>
    <w:rsid w:val="00AB31CF"/>
    <w:rsid w:val="00AB4C9A"/>
    <w:rsid w:val="00AB58B9"/>
    <w:rsid w:val="00AB5A4F"/>
    <w:rsid w:val="00AB7D46"/>
    <w:rsid w:val="00AC141C"/>
    <w:rsid w:val="00AC1EB3"/>
    <w:rsid w:val="00AC29E4"/>
    <w:rsid w:val="00AC33E3"/>
    <w:rsid w:val="00AC3EA3"/>
    <w:rsid w:val="00AC5325"/>
    <w:rsid w:val="00AC57F9"/>
    <w:rsid w:val="00AC7F54"/>
    <w:rsid w:val="00AD0E40"/>
    <w:rsid w:val="00AD1A4D"/>
    <w:rsid w:val="00AD506F"/>
    <w:rsid w:val="00AD6B7D"/>
    <w:rsid w:val="00AE0361"/>
    <w:rsid w:val="00AE0435"/>
    <w:rsid w:val="00AE420F"/>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3DEC"/>
    <w:rsid w:val="00B2404F"/>
    <w:rsid w:val="00B24F98"/>
    <w:rsid w:val="00B3096E"/>
    <w:rsid w:val="00B34EA4"/>
    <w:rsid w:val="00B501E4"/>
    <w:rsid w:val="00B50EC7"/>
    <w:rsid w:val="00B515D3"/>
    <w:rsid w:val="00B51AAB"/>
    <w:rsid w:val="00B53E35"/>
    <w:rsid w:val="00B54104"/>
    <w:rsid w:val="00B55166"/>
    <w:rsid w:val="00B575B9"/>
    <w:rsid w:val="00B61F37"/>
    <w:rsid w:val="00B65714"/>
    <w:rsid w:val="00B67373"/>
    <w:rsid w:val="00B72EA5"/>
    <w:rsid w:val="00B75C0E"/>
    <w:rsid w:val="00B81DD2"/>
    <w:rsid w:val="00B83528"/>
    <w:rsid w:val="00B83FA7"/>
    <w:rsid w:val="00B872F6"/>
    <w:rsid w:val="00B90E41"/>
    <w:rsid w:val="00B91D31"/>
    <w:rsid w:val="00B927AB"/>
    <w:rsid w:val="00B94827"/>
    <w:rsid w:val="00BA1426"/>
    <w:rsid w:val="00BA598C"/>
    <w:rsid w:val="00BA5EFF"/>
    <w:rsid w:val="00BA631E"/>
    <w:rsid w:val="00BA703D"/>
    <w:rsid w:val="00BA7C2A"/>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2054"/>
    <w:rsid w:val="00BE3F31"/>
    <w:rsid w:val="00BE5776"/>
    <w:rsid w:val="00BE5DA5"/>
    <w:rsid w:val="00BE61B2"/>
    <w:rsid w:val="00BE6366"/>
    <w:rsid w:val="00BE6FE3"/>
    <w:rsid w:val="00BF4007"/>
    <w:rsid w:val="00C01502"/>
    <w:rsid w:val="00C015B4"/>
    <w:rsid w:val="00C02BB3"/>
    <w:rsid w:val="00C02C02"/>
    <w:rsid w:val="00C02FB8"/>
    <w:rsid w:val="00C03A04"/>
    <w:rsid w:val="00C0444F"/>
    <w:rsid w:val="00C04861"/>
    <w:rsid w:val="00C04CDF"/>
    <w:rsid w:val="00C0650A"/>
    <w:rsid w:val="00C0794C"/>
    <w:rsid w:val="00C16119"/>
    <w:rsid w:val="00C16358"/>
    <w:rsid w:val="00C1672A"/>
    <w:rsid w:val="00C20093"/>
    <w:rsid w:val="00C24174"/>
    <w:rsid w:val="00C24DE6"/>
    <w:rsid w:val="00C30B20"/>
    <w:rsid w:val="00C3101D"/>
    <w:rsid w:val="00C34E99"/>
    <w:rsid w:val="00C35170"/>
    <w:rsid w:val="00C36C83"/>
    <w:rsid w:val="00C36CE5"/>
    <w:rsid w:val="00C3715C"/>
    <w:rsid w:val="00C45977"/>
    <w:rsid w:val="00C47C65"/>
    <w:rsid w:val="00C55159"/>
    <w:rsid w:val="00C56199"/>
    <w:rsid w:val="00C64585"/>
    <w:rsid w:val="00C66428"/>
    <w:rsid w:val="00C71264"/>
    <w:rsid w:val="00C71923"/>
    <w:rsid w:val="00C72978"/>
    <w:rsid w:val="00C72AD1"/>
    <w:rsid w:val="00C73425"/>
    <w:rsid w:val="00C74B91"/>
    <w:rsid w:val="00C77B8B"/>
    <w:rsid w:val="00C82F8E"/>
    <w:rsid w:val="00C83176"/>
    <w:rsid w:val="00C83779"/>
    <w:rsid w:val="00C856A7"/>
    <w:rsid w:val="00C86528"/>
    <w:rsid w:val="00C919AF"/>
    <w:rsid w:val="00C93052"/>
    <w:rsid w:val="00C931E4"/>
    <w:rsid w:val="00C93E1D"/>
    <w:rsid w:val="00C9688B"/>
    <w:rsid w:val="00CA0256"/>
    <w:rsid w:val="00CA056A"/>
    <w:rsid w:val="00CA4B7D"/>
    <w:rsid w:val="00CA6656"/>
    <w:rsid w:val="00CA6CF6"/>
    <w:rsid w:val="00CA77CB"/>
    <w:rsid w:val="00CB0D1A"/>
    <w:rsid w:val="00CB2C32"/>
    <w:rsid w:val="00CB35FB"/>
    <w:rsid w:val="00CB3BA6"/>
    <w:rsid w:val="00CB4D6F"/>
    <w:rsid w:val="00CB6896"/>
    <w:rsid w:val="00CB71E3"/>
    <w:rsid w:val="00CB7546"/>
    <w:rsid w:val="00CC1349"/>
    <w:rsid w:val="00CC1B1E"/>
    <w:rsid w:val="00CC1ED0"/>
    <w:rsid w:val="00CC2662"/>
    <w:rsid w:val="00CC449E"/>
    <w:rsid w:val="00CC4C01"/>
    <w:rsid w:val="00CC53E2"/>
    <w:rsid w:val="00CD07C0"/>
    <w:rsid w:val="00CD106E"/>
    <w:rsid w:val="00CD1316"/>
    <w:rsid w:val="00CD1BC6"/>
    <w:rsid w:val="00CD4B5F"/>
    <w:rsid w:val="00CD61F5"/>
    <w:rsid w:val="00CE0704"/>
    <w:rsid w:val="00CE08F3"/>
    <w:rsid w:val="00CE0BD7"/>
    <w:rsid w:val="00CE2469"/>
    <w:rsid w:val="00CE4D8D"/>
    <w:rsid w:val="00CE67FF"/>
    <w:rsid w:val="00CF015E"/>
    <w:rsid w:val="00CF1125"/>
    <w:rsid w:val="00CF1247"/>
    <w:rsid w:val="00CF16D9"/>
    <w:rsid w:val="00CF3183"/>
    <w:rsid w:val="00CF31B1"/>
    <w:rsid w:val="00CF3CF2"/>
    <w:rsid w:val="00CF474D"/>
    <w:rsid w:val="00CF7E23"/>
    <w:rsid w:val="00D01873"/>
    <w:rsid w:val="00D01C83"/>
    <w:rsid w:val="00D02998"/>
    <w:rsid w:val="00D069CA"/>
    <w:rsid w:val="00D1111A"/>
    <w:rsid w:val="00D11779"/>
    <w:rsid w:val="00D15684"/>
    <w:rsid w:val="00D174CF"/>
    <w:rsid w:val="00D205D8"/>
    <w:rsid w:val="00D2270E"/>
    <w:rsid w:val="00D22C05"/>
    <w:rsid w:val="00D309C5"/>
    <w:rsid w:val="00D3247F"/>
    <w:rsid w:val="00D324C6"/>
    <w:rsid w:val="00D32C6C"/>
    <w:rsid w:val="00D339E3"/>
    <w:rsid w:val="00D369C1"/>
    <w:rsid w:val="00D434BF"/>
    <w:rsid w:val="00D43D83"/>
    <w:rsid w:val="00D47091"/>
    <w:rsid w:val="00D4727D"/>
    <w:rsid w:val="00D50AC4"/>
    <w:rsid w:val="00D52D85"/>
    <w:rsid w:val="00D53115"/>
    <w:rsid w:val="00D55FC8"/>
    <w:rsid w:val="00D577EC"/>
    <w:rsid w:val="00D57899"/>
    <w:rsid w:val="00D57CA0"/>
    <w:rsid w:val="00D6518A"/>
    <w:rsid w:val="00D66993"/>
    <w:rsid w:val="00D67C83"/>
    <w:rsid w:val="00D70007"/>
    <w:rsid w:val="00D706AA"/>
    <w:rsid w:val="00D755B3"/>
    <w:rsid w:val="00D75F1F"/>
    <w:rsid w:val="00D76D2E"/>
    <w:rsid w:val="00D77E57"/>
    <w:rsid w:val="00D81C0C"/>
    <w:rsid w:val="00D8259F"/>
    <w:rsid w:val="00D835A9"/>
    <w:rsid w:val="00D84D7C"/>
    <w:rsid w:val="00D87DF7"/>
    <w:rsid w:val="00D9013B"/>
    <w:rsid w:val="00D924BA"/>
    <w:rsid w:val="00D94935"/>
    <w:rsid w:val="00D97113"/>
    <w:rsid w:val="00D9766E"/>
    <w:rsid w:val="00D97A32"/>
    <w:rsid w:val="00DA1352"/>
    <w:rsid w:val="00DA25EB"/>
    <w:rsid w:val="00DA3B8E"/>
    <w:rsid w:val="00DA416D"/>
    <w:rsid w:val="00DB248B"/>
    <w:rsid w:val="00DB3DA9"/>
    <w:rsid w:val="00DB60C9"/>
    <w:rsid w:val="00DB7A62"/>
    <w:rsid w:val="00DC03A0"/>
    <w:rsid w:val="00DC0EE8"/>
    <w:rsid w:val="00DC1825"/>
    <w:rsid w:val="00DC3A69"/>
    <w:rsid w:val="00DC6FF1"/>
    <w:rsid w:val="00DD1825"/>
    <w:rsid w:val="00DD328A"/>
    <w:rsid w:val="00DD497E"/>
    <w:rsid w:val="00DD6178"/>
    <w:rsid w:val="00DE52A0"/>
    <w:rsid w:val="00DE530B"/>
    <w:rsid w:val="00DE5572"/>
    <w:rsid w:val="00DE75E0"/>
    <w:rsid w:val="00DE7940"/>
    <w:rsid w:val="00DF24B3"/>
    <w:rsid w:val="00DF65D9"/>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2194"/>
    <w:rsid w:val="00E34E81"/>
    <w:rsid w:val="00E377D4"/>
    <w:rsid w:val="00E41331"/>
    <w:rsid w:val="00E513C5"/>
    <w:rsid w:val="00E52087"/>
    <w:rsid w:val="00E547DF"/>
    <w:rsid w:val="00E55200"/>
    <w:rsid w:val="00E55886"/>
    <w:rsid w:val="00E57C45"/>
    <w:rsid w:val="00E61816"/>
    <w:rsid w:val="00E6248A"/>
    <w:rsid w:val="00E647CB"/>
    <w:rsid w:val="00E66990"/>
    <w:rsid w:val="00E66DE9"/>
    <w:rsid w:val="00E6728F"/>
    <w:rsid w:val="00E73975"/>
    <w:rsid w:val="00E74ED4"/>
    <w:rsid w:val="00E80C7B"/>
    <w:rsid w:val="00E82745"/>
    <w:rsid w:val="00E8460C"/>
    <w:rsid w:val="00E84A5E"/>
    <w:rsid w:val="00E911DA"/>
    <w:rsid w:val="00E92F33"/>
    <w:rsid w:val="00E93412"/>
    <w:rsid w:val="00E96849"/>
    <w:rsid w:val="00E96DA7"/>
    <w:rsid w:val="00EA09D0"/>
    <w:rsid w:val="00EA3302"/>
    <w:rsid w:val="00EB142C"/>
    <w:rsid w:val="00EB2DE0"/>
    <w:rsid w:val="00EC6644"/>
    <w:rsid w:val="00EC6EA7"/>
    <w:rsid w:val="00ED09B4"/>
    <w:rsid w:val="00ED173B"/>
    <w:rsid w:val="00ED244B"/>
    <w:rsid w:val="00ED2670"/>
    <w:rsid w:val="00ED361F"/>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073A"/>
    <w:rsid w:val="00F3792D"/>
    <w:rsid w:val="00F4000F"/>
    <w:rsid w:val="00F418A5"/>
    <w:rsid w:val="00F44DA1"/>
    <w:rsid w:val="00F47BB2"/>
    <w:rsid w:val="00F47C9F"/>
    <w:rsid w:val="00F50C39"/>
    <w:rsid w:val="00F534A2"/>
    <w:rsid w:val="00F5742D"/>
    <w:rsid w:val="00F60404"/>
    <w:rsid w:val="00F60542"/>
    <w:rsid w:val="00F60579"/>
    <w:rsid w:val="00F61342"/>
    <w:rsid w:val="00F64368"/>
    <w:rsid w:val="00F65B20"/>
    <w:rsid w:val="00F65E8F"/>
    <w:rsid w:val="00F673A2"/>
    <w:rsid w:val="00F7091D"/>
    <w:rsid w:val="00F71A92"/>
    <w:rsid w:val="00F7239F"/>
    <w:rsid w:val="00F74C87"/>
    <w:rsid w:val="00F75BE7"/>
    <w:rsid w:val="00F76215"/>
    <w:rsid w:val="00F772FC"/>
    <w:rsid w:val="00F83BD6"/>
    <w:rsid w:val="00F85A99"/>
    <w:rsid w:val="00F85B38"/>
    <w:rsid w:val="00F94004"/>
    <w:rsid w:val="00F9655B"/>
    <w:rsid w:val="00FA1C61"/>
    <w:rsid w:val="00FA20C7"/>
    <w:rsid w:val="00FA25E5"/>
    <w:rsid w:val="00FA39C9"/>
    <w:rsid w:val="00FA6D90"/>
    <w:rsid w:val="00FB1905"/>
    <w:rsid w:val="00FB346D"/>
    <w:rsid w:val="00FB36BA"/>
    <w:rsid w:val="00FB5905"/>
    <w:rsid w:val="00FC0691"/>
    <w:rsid w:val="00FC0C20"/>
    <w:rsid w:val="00FC4F60"/>
    <w:rsid w:val="00FC4FDC"/>
    <w:rsid w:val="00FC5425"/>
    <w:rsid w:val="00FC56BE"/>
    <w:rsid w:val="00FC5749"/>
    <w:rsid w:val="00FD137E"/>
    <w:rsid w:val="00FD384F"/>
    <w:rsid w:val="00FD5535"/>
    <w:rsid w:val="00FE0492"/>
    <w:rsid w:val="00FE04AB"/>
    <w:rsid w:val="00FE0C83"/>
    <w:rsid w:val="00FE1BBE"/>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47091"/>
    <w:rPr>
      <w:rFonts w:ascii="Univers" w:hAnsi="Univers"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80458809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e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897F6-BA5B-4FD2-B9EB-2BD60281B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997</Words>
  <Characters>6285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2020-10-19T11:51:00Z</dcterms:created>
  <dcterms:modified xsi:type="dcterms:W3CDTF">2020-10-19T12:47:00Z</dcterms:modified>
</cp:coreProperties>
</file>